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8D826" w14:textId="77777777" w:rsidR="00594F10" w:rsidRPr="00DA4D4F" w:rsidRDefault="00594F10" w:rsidP="00594F10">
      <w:pPr>
        <w:jc w:val="both"/>
        <w:rPr>
          <w:b/>
          <w:color w:val="000000" w:themeColor="text1"/>
        </w:rPr>
      </w:pPr>
    </w:p>
    <w:p w14:paraId="72C406DD" w14:textId="77777777" w:rsidR="00594F10" w:rsidRPr="00DA4D4F" w:rsidRDefault="00594F10" w:rsidP="00594F10">
      <w:pPr>
        <w:pBdr>
          <w:bottom w:val="single" w:sz="4" w:space="1" w:color="auto"/>
        </w:pBdr>
        <w:rPr>
          <w:b/>
          <w:color w:val="000000" w:themeColor="text1"/>
        </w:rPr>
      </w:pPr>
      <w:r w:rsidRPr="00DA4D4F">
        <w:rPr>
          <w:b/>
          <w:color w:val="000000" w:themeColor="text1"/>
        </w:rPr>
        <w:t>Education</w:t>
      </w:r>
    </w:p>
    <w:p w14:paraId="65483269" w14:textId="77777777" w:rsidR="00594F10" w:rsidRPr="00DA4D4F" w:rsidRDefault="00594F10" w:rsidP="00594F10">
      <w:pPr>
        <w:rPr>
          <w:color w:val="000000" w:themeColor="text1"/>
        </w:rPr>
      </w:pPr>
      <w:r w:rsidRPr="00DA4D4F">
        <w:rPr>
          <w:color w:val="000000" w:themeColor="text1"/>
        </w:rPr>
        <w:t xml:space="preserve">October 2019 </w:t>
      </w:r>
      <w:r w:rsidRPr="00DA4D4F">
        <w:rPr>
          <w:color w:val="000000" w:themeColor="text1"/>
        </w:rPr>
        <w:tab/>
      </w:r>
      <w:r w:rsidRPr="00DA4D4F">
        <w:rPr>
          <w:color w:val="000000" w:themeColor="text1"/>
        </w:rPr>
        <w:tab/>
      </w:r>
      <w:proofErr w:type="spellStart"/>
      <w:r w:rsidRPr="00DA4D4F">
        <w:rPr>
          <w:color w:val="000000" w:themeColor="text1"/>
        </w:rPr>
        <w:t>Ed.D</w:t>
      </w:r>
      <w:proofErr w:type="spellEnd"/>
      <w:r w:rsidRPr="00DA4D4F">
        <w:rPr>
          <w:color w:val="000000" w:themeColor="text1"/>
        </w:rPr>
        <w:t xml:space="preserve">. Intellectual Disability/Autism, </w:t>
      </w:r>
    </w:p>
    <w:p w14:paraId="1DC2D62A" w14:textId="77777777" w:rsidR="00594F10" w:rsidRPr="00DA4D4F" w:rsidRDefault="00594F10" w:rsidP="00594F10">
      <w:pPr>
        <w:ind w:left="1440" w:firstLine="720"/>
        <w:rPr>
          <w:color w:val="000000" w:themeColor="text1"/>
        </w:rPr>
      </w:pPr>
      <w:r w:rsidRPr="00DA4D4F">
        <w:rPr>
          <w:color w:val="000000" w:themeColor="text1"/>
        </w:rPr>
        <w:t>Teachers College, Columbia University, New York, NY</w:t>
      </w:r>
    </w:p>
    <w:p w14:paraId="569ED1F0" w14:textId="77777777" w:rsidR="00594F10" w:rsidRPr="00DA4D4F" w:rsidRDefault="00594F10" w:rsidP="00594F10">
      <w:pPr>
        <w:rPr>
          <w:color w:val="000000" w:themeColor="text1"/>
        </w:rPr>
      </w:pPr>
    </w:p>
    <w:p w14:paraId="25E8C55F" w14:textId="77777777" w:rsidR="00594F10" w:rsidRPr="00DA4D4F" w:rsidRDefault="00594F10" w:rsidP="00594F10">
      <w:pPr>
        <w:rPr>
          <w:color w:val="000000" w:themeColor="text1"/>
        </w:rPr>
      </w:pPr>
      <w:r w:rsidRPr="00DA4D4F">
        <w:rPr>
          <w:color w:val="000000" w:themeColor="text1"/>
        </w:rPr>
        <w:t>February 2013</w:t>
      </w:r>
      <w:r w:rsidRPr="00DA4D4F">
        <w:rPr>
          <w:color w:val="000000" w:themeColor="text1"/>
        </w:rPr>
        <w:tab/>
      </w:r>
      <w:r w:rsidRPr="00DA4D4F">
        <w:rPr>
          <w:color w:val="000000" w:themeColor="text1"/>
        </w:rPr>
        <w:tab/>
        <w:t xml:space="preserve">M.A. Intellectual Disability/Autism </w:t>
      </w:r>
    </w:p>
    <w:p w14:paraId="6DE8978A" w14:textId="77777777" w:rsidR="00594F10" w:rsidRPr="00DA4D4F" w:rsidRDefault="00594F10" w:rsidP="00594F10">
      <w:pPr>
        <w:ind w:left="1440" w:firstLine="720"/>
        <w:rPr>
          <w:color w:val="000000" w:themeColor="text1"/>
        </w:rPr>
      </w:pPr>
      <w:r w:rsidRPr="00DA4D4F">
        <w:rPr>
          <w:color w:val="000000" w:themeColor="text1"/>
        </w:rPr>
        <w:t>Teachers College, Columbia University, New York, NY</w:t>
      </w:r>
    </w:p>
    <w:p w14:paraId="0F0A74A9" w14:textId="77777777" w:rsidR="00594F10" w:rsidRPr="00DA4D4F" w:rsidRDefault="00594F10" w:rsidP="00594F10">
      <w:pPr>
        <w:rPr>
          <w:color w:val="000000" w:themeColor="text1"/>
        </w:rPr>
      </w:pPr>
    </w:p>
    <w:p w14:paraId="1F2A1DAF" w14:textId="77777777" w:rsidR="00594F10" w:rsidRPr="00DA4D4F" w:rsidRDefault="00594F10" w:rsidP="00594F10">
      <w:pPr>
        <w:rPr>
          <w:color w:val="000000" w:themeColor="text1"/>
        </w:rPr>
      </w:pPr>
      <w:r w:rsidRPr="00DA4D4F">
        <w:rPr>
          <w:color w:val="000000" w:themeColor="text1"/>
        </w:rPr>
        <w:t>May 2011</w:t>
      </w:r>
      <w:r w:rsidRPr="00DA4D4F">
        <w:rPr>
          <w:color w:val="000000" w:themeColor="text1"/>
        </w:rPr>
        <w:tab/>
      </w:r>
      <w:r w:rsidRPr="00DA4D4F">
        <w:rPr>
          <w:color w:val="000000" w:themeColor="text1"/>
        </w:rPr>
        <w:tab/>
        <w:t>B.A. Educational Studies, Sociology and Anthropology</w:t>
      </w:r>
    </w:p>
    <w:p w14:paraId="2DC19572" w14:textId="77777777" w:rsidR="00594F10" w:rsidRPr="00DA4D4F" w:rsidRDefault="00594F10" w:rsidP="00594F10">
      <w:pPr>
        <w:ind w:left="1440" w:firstLine="720"/>
        <w:rPr>
          <w:color w:val="000000" w:themeColor="text1"/>
        </w:rPr>
      </w:pPr>
      <w:r w:rsidRPr="00DA4D4F">
        <w:rPr>
          <w:color w:val="000000" w:themeColor="text1"/>
        </w:rPr>
        <w:t>Colgate University, Hamilton, NY</w:t>
      </w:r>
    </w:p>
    <w:p w14:paraId="768F0C34" w14:textId="77777777" w:rsidR="00594F10" w:rsidRPr="00DA4D4F" w:rsidRDefault="00594F10" w:rsidP="00594F10">
      <w:pPr>
        <w:ind w:left="1440" w:firstLine="720"/>
        <w:rPr>
          <w:color w:val="000000" w:themeColor="text1"/>
        </w:rPr>
      </w:pPr>
      <w:r w:rsidRPr="00DA4D4F">
        <w:rPr>
          <w:color w:val="000000" w:themeColor="text1"/>
        </w:rPr>
        <w:t>Cum Laude Graduate</w:t>
      </w:r>
    </w:p>
    <w:p w14:paraId="68D42644" w14:textId="77777777" w:rsidR="00594F10" w:rsidRPr="00DA4D4F" w:rsidRDefault="00594F10" w:rsidP="00594F10">
      <w:pPr>
        <w:rPr>
          <w:color w:val="000000" w:themeColor="text1"/>
        </w:rPr>
      </w:pPr>
    </w:p>
    <w:p w14:paraId="2DCCF6D1" w14:textId="77777777" w:rsidR="00594F10" w:rsidRPr="00DA4D4F" w:rsidRDefault="00594F10" w:rsidP="00594F10">
      <w:pPr>
        <w:rPr>
          <w:rFonts w:ascii="Times" w:hAnsi="Times"/>
          <w:color w:val="000000" w:themeColor="text1"/>
        </w:rPr>
      </w:pPr>
      <w:r w:rsidRPr="00DA4D4F">
        <w:rPr>
          <w:color w:val="000000" w:themeColor="text1"/>
        </w:rPr>
        <w:t>June 2007</w:t>
      </w:r>
      <w:r w:rsidRPr="00DA4D4F">
        <w:rPr>
          <w:color w:val="000000" w:themeColor="text1"/>
        </w:rPr>
        <w:tab/>
      </w:r>
      <w:r w:rsidRPr="00DA4D4F">
        <w:rPr>
          <w:rFonts w:ascii="Times" w:hAnsi="Times"/>
          <w:color w:val="000000" w:themeColor="text1"/>
        </w:rPr>
        <w:tab/>
        <w:t>The Hotchkiss School</w:t>
      </w:r>
    </w:p>
    <w:p w14:paraId="2B2569EC" w14:textId="77777777" w:rsidR="00594F10" w:rsidRPr="00DA4D4F" w:rsidRDefault="00594F10" w:rsidP="00594F10">
      <w:pPr>
        <w:ind w:left="1440" w:firstLine="720"/>
        <w:rPr>
          <w:rFonts w:ascii="Times" w:hAnsi="Times"/>
          <w:color w:val="000000" w:themeColor="text1"/>
        </w:rPr>
      </w:pPr>
      <w:r w:rsidRPr="00DA4D4F">
        <w:rPr>
          <w:rFonts w:ascii="Times" w:hAnsi="Times"/>
          <w:color w:val="000000" w:themeColor="text1"/>
        </w:rPr>
        <w:t>Lakeville, CT</w:t>
      </w:r>
    </w:p>
    <w:p w14:paraId="555D4CD6" w14:textId="77777777" w:rsidR="00594F10" w:rsidRPr="00DA4D4F" w:rsidRDefault="00594F10" w:rsidP="00594F10">
      <w:pPr>
        <w:ind w:left="1440" w:firstLine="720"/>
        <w:rPr>
          <w:rFonts w:ascii="Times" w:hAnsi="Times"/>
          <w:color w:val="000000" w:themeColor="text1"/>
        </w:rPr>
      </w:pPr>
      <w:r w:rsidRPr="00DA4D4F">
        <w:rPr>
          <w:rFonts w:ascii="Times" w:hAnsi="Times"/>
          <w:color w:val="000000" w:themeColor="text1"/>
        </w:rPr>
        <w:t>Cum Laude Graduate</w:t>
      </w:r>
    </w:p>
    <w:p w14:paraId="7759A03B" w14:textId="77777777" w:rsidR="00594F10" w:rsidRPr="00DA4D4F" w:rsidRDefault="00594F10" w:rsidP="00594F10">
      <w:pPr>
        <w:ind w:left="1440" w:firstLine="720"/>
        <w:rPr>
          <w:rFonts w:ascii="Times" w:hAnsi="Times"/>
          <w:color w:val="000000" w:themeColor="text1"/>
        </w:rPr>
      </w:pPr>
    </w:p>
    <w:p w14:paraId="4464E641" w14:textId="77777777" w:rsidR="00594F10" w:rsidRPr="00DA4D4F" w:rsidRDefault="00594F10" w:rsidP="00594F10">
      <w:pPr>
        <w:pBdr>
          <w:bottom w:val="single" w:sz="4" w:space="1" w:color="auto"/>
        </w:pBdr>
        <w:rPr>
          <w:b/>
          <w:color w:val="000000" w:themeColor="text1"/>
        </w:rPr>
      </w:pPr>
      <w:r w:rsidRPr="00DA4D4F">
        <w:rPr>
          <w:b/>
          <w:color w:val="000000" w:themeColor="text1"/>
        </w:rPr>
        <w:t>Professional Experience</w:t>
      </w:r>
    </w:p>
    <w:p w14:paraId="6DE217F6" w14:textId="77777777" w:rsidR="00594F10" w:rsidRPr="00DA4D4F" w:rsidRDefault="00594F10" w:rsidP="00594F10">
      <w:pPr>
        <w:rPr>
          <w:i/>
          <w:color w:val="000000" w:themeColor="text1"/>
        </w:rPr>
      </w:pPr>
      <w:r w:rsidRPr="00DA4D4F">
        <w:rPr>
          <w:color w:val="000000" w:themeColor="text1"/>
        </w:rPr>
        <w:t>Jan. 2021 –</w:t>
      </w:r>
      <w:r w:rsidRPr="00DA4D4F">
        <w:rPr>
          <w:color w:val="000000" w:themeColor="text1"/>
        </w:rPr>
        <w:tab/>
      </w:r>
      <w:r w:rsidRPr="00DA4D4F">
        <w:rPr>
          <w:color w:val="000000" w:themeColor="text1"/>
        </w:rPr>
        <w:tab/>
      </w:r>
      <w:r w:rsidRPr="00DA4D4F">
        <w:rPr>
          <w:i/>
          <w:color w:val="000000" w:themeColor="text1"/>
        </w:rPr>
        <w:t>Student Teacher Supervisor, Fairfield University, Fairfield, CT</w:t>
      </w:r>
    </w:p>
    <w:p w14:paraId="15BE3C18" w14:textId="77777777" w:rsidR="00594F10" w:rsidRPr="00DA4D4F" w:rsidRDefault="00594F10" w:rsidP="00594F10">
      <w:pPr>
        <w:ind w:left="2160" w:hanging="2160"/>
        <w:rPr>
          <w:rStyle w:val="background-details"/>
          <w:color w:val="000000" w:themeColor="text1"/>
        </w:rPr>
      </w:pPr>
      <w:r w:rsidRPr="00DA4D4F">
        <w:rPr>
          <w:color w:val="000000" w:themeColor="text1"/>
        </w:rPr>
        <w:t>Present</w:t>
      </w:r>
      <w:r w:rsidRPr="00DA4D4F">
        <w:rPr>
          <w:color w:val="000000" w:themeColor="text1"/>
        </w:rPr>
        <w:tab/>
      </w:r>
      <w:r w:rsidRPr="00DA4D4F">
        <w:rPr>
          <w:rStyle w:val="background-details"/>
          <w:color w:val="000000" w:themeColor="text1"/>
        </w:rPr>
        <w:t>Supervise and observe masters-level students in their special education and general education student teaching placements.</w:t>
      </w:r>
    </w:p>
    <w:p w14:paraId="3E1424C8" w14:textId="77777777" w:rsidR="00594F10" w:rsidRPr="00DA4D4F" w:rsidRDefault="00594F10" w:rsidP="00594F10">
      <w:pPr>
        <w:pStyle w:val="ListParagraph"/>
        <w:ind w:left="2160"/>
        <w:rPr>
          <w:color w:val="000000" w:themeColor="text1"/>
        </w:rPr>
      </w:pPr>
      <w:r w:rsidRPr="00DA4D4F">
        <w:rPr>
          <w:rStyle w:val="background-details"/>
          <w:color w:val="000000" w:themeColor="text1"/>
        </w:rPr>
        <w:t>Work closely with both students and cooperating teachers to develop and assess curriculum, lessons, and content in public, non-public, and private schools, grades K-6.</w:t>
      </w:r>
    </w:p>
    <w:p w14:paraId="25D3F21C" w14:textId="77777777" w:rsidR="00594F10" w:rsidRPr="00DA4D4F" w:rsidRDefault="00594F10" w:rsidP="00594F10">
      <w:pPr>
        <w:rPr>
          <w:color w:val="000000" w:themeColor="text1"/>
        </w:rPr>
      </w:pPr>
    </w:p>
    <w:p w14:paraId="4EFBF3C3" w14:textId="77777777" w:rsidR="00594F10" w:rsidRPr="00DA4D4F" w:rsidRDefault="00594F10" w:rsidP="00594F10">
      <w:pPr>
        <w:ind w:left="2160" w:hanging="2160"/>
        <w:rPr>
          <w:i/>
          <w:color w:val="000000" w:themeColor="text1"/>
        </w:rPr>
      </w:pPr>
      <w:r w:rsidRPr="00DA4D4F">
        <w:rPr>
          <w:color w:val="000000" w:themeColor="text1"/>
        </w:rPr>
        <w:t xml:space="preserve">Oct. 2020 – </w:t>
      </w:r>
      <w:r w:rsidRPr="00DA4D4F">
        <w:rPr>
          <w:color w:val="000000" w:themeColor="text1"/>
        </w:rPr>
        <w:tab/>
      </w:r>
      <w:r w:rsidRPr="00DA4D4F">
        <w:rPr>
          <w:i/>
          <w:color w:val="000000" w:themeColor="text1"/>
        </w:rPr>
        <w:t>Professional Development Facilitator, Teachers College, Columbia</w:t>
      </w:r>
    </w:p>
    <w:p w14:paraId="32C366A5" w14:textId="77777777" w:rsidR="00594F10" w:rsidRPr="00DA4D4F" w:rsidRDefault="00594F10" w:rsidP="00594F10">
      <w:pPr>
        <w:ind w:left="2160" w:hanging="2160"/>
        <w:rPr>
          <w:i/>
          <w:color w:val="000000" w:themeColor="text1"/>
        </w:rPr>
      </w:pPr>
      <w:r w:rsidRPr="00DA4D4F">
        <w:rPr>
          <w:color w:val="000000" w:themeColor="text1"/>
        </w:rPr>
        <w:t xml:space="preserve">present </w:t>
      </w:r>
      <w:r w:rsidRPr="00DA4D4F">
        <w:rPr>
          <w:color w:val="000000" w:themeColor="text1"/>
        </w:rPr>
        <w:tab/>
      </w:r>
      <w:r w:rsidRPr="00DA4D4F">
        <w:rPr>
          <w:i/>
          <w:color w:val="000000" w:themeColor="text1"/>
        </w:rPr>
        <w:t>University, New York, NY</w:t>
      </w:r>
    </w:p>
    <w:p w14:paraId="0D458383" w14:textId="77777777" w:rsidR="00594F10" w:rsidRPr="00DA4D4F" w:rsidRDefault="00594F10" w:rsidP="00594F10">
      <w:pPr>
        <w:ind w:left="2160" w:hanging="2160"/>
        <w:rPr>
          <w:color w:val="000000" w:themeColor="text1"/>
        </w:rPr>
      </w:pPr>
      <w:r w:rsidRPr="00DA4D4F">
        <w:rPr>
          <w:i/>
          <w:color w:val="000000" w:themeColor="text1"/>
        </w:rPr>
        <w:tab/>
      </w:r>
      <w:r w:rsidRPr="00DA4D4F">
        <w:rPr>
          <w:color w:val="000000" w:themeColor="text1"/>
        </w:rPr>
        <w:t xml:space="preserve">Worked with colleagues in the Intellectual Disabilities/Autism and Science department to create and implement a year-long professional development program for NYCDOE high school teachers.  This six-session professional development series was broken into three topics focusing on adapting instruction to address the instructional needs of all learners, differentiating tasks and learning experiences to give all students access to the content, and translating a student’s academic and developmental needs in their Individualized Education Plan into an actionable instruction plan. </w:t>
      </w:r>
    </w:p>
    <w:p w14:paraId="3ED2FB93" w14:textId="77777777" w:rsidR="00594F10" w:rsidRPr="00DA4D4F" w:rsidRDefault="00594F10" w:rsidP="00594F10">
      <w:pPr>
        <w:ind w:left="2160" w:hanging="2160"/>
        <w:rPr>
          <w:i/>
          <w:color w:val="000000" w:themeColor="text1"/>
        </w:rPr>
      </w:pPr>
      <w:r w:rsidRPr="00DA4D4F">
        <w:rPr>
          <w:i/>
          <w:color w:val="000000" w:themeColor="text1"/>
        </w:rPr>
        <w:tab/>
      </w:r>
      <w:r w:rsidRPr="00DA4D4F">
        <w:rPr>
          <w:i/>
          <w:color w:val="000000" w:themeColor="text1"/>
        </w:rPr>
        <w:tab/>
      </w:r>
    </w:p>
    <w:p w14:paraId="3F0A1F14" w14:textId="77777777" w:rsidR="00594F10" w:rsidRPr="00DA4D4F" w:rsidRDefault="00594F10" w:rsidP="00594F10">
      <w:pPr>
        <w:rPr>
          <w:i/>
          <w:color w:val="000000" w:themeColor="text1"/>
        </w:rPr>
      </w:pPr>
      <w:r w:rsidRPr="00DA4D4F">
        <w:rPr>
          <w:color w:val="000000" w:themeColor="text1"/>
        </w:rPr>
        <w:t>Sept. 2019 -</w:t>
      </w:r>
      <w:r w:rsidRPr="00DA4D4F">
        <w:rPr>
          <w:color w:val="000000" w:themeColor="text1"/>
        </w:rPr>
        <w:tab/>
      </w:r>
      <w:r w:rsidRPr="00DA4D4F">
        <w:rPr>
          <w:color w:val="000000" w:themeColor="text1"/>
        </w:rPr>
        <w:tab/>
      </w:r>
      <w:r w:rsidRPr="00DA4D4F">
        <w:rPr>
          <w:i/>
          <w:color w:val="000000" w:themeColor="text1"/>
        </w:rPr>
        <w:t xml:space="preserve">Adjunct Assistant Professor, Teachers College, Columbia University, New </w:t>
      </w:r>
      <w:r w:rsidRPr="00DA4D4F">
        <w:rPr>
          <w:color w:val="000000" w:themeColor="text1"/>
        </w:rPr>
        <w:t>present</w:t>
      </w:r>
      <w:r w:rsidRPr="00DA4D4F">
        <w:rPr>
          <w:color w:val="000000" w:themeColor="text1"/>
        </w:rPr>
        <w:tab/>
      </w:r>
      <w:r w:rsidRPr="00DA4D4F">
        <w:rPr>
          <w:i/>
          <w:color w:val="000000" w:themeColor="text1"/>
        </w:rPr>
        <w:tab/>
      </w:r>
      <w:r w:rsidRPr="00DA4D4F">
        <w:rPr>
          <w:i/>
          <w:color w:val="000000" w:themeColor="text1"/>
        </w:rPr>
        <w:tab/>
        <w:t>York, NY</w:t>
      </w:r>
    </w:p>
    <w:p w14:paraId="02571298" w14:textId="77777777" w:rsidR="00594F10" w:rsidRPr="00DA4D4F" w:rsidRDefault="00594F10" w:rsidP="00594F10">
      <w:pPr>
        <w:rPr>
          <w:color w:val="000000" w:themeColor="text1"/>
        </w:rPr>
      </w:pPr>
      <w:r w:rsidRPr="00DA4D4F">
        <w:rPr>
          <w:i/>
          <w:color w:val="000000" w:themeColor="text1"/>
        </w:rPr>
        <w:tab/>
      </w:r>
      <w:r w:rsidRPr="00DA4D4F">
        <w:rPr>
          <w:i/>
          <w:color w:val="000000" w:themeColor="text1"/>
        </w:rPr>
        <w:tab/>
      </w:r>
      <w:r w:rsidRPr="00DA4D4F">
        <w:rPr>
          <w:i/>
          <w:color w:val="000000" w:themeColor="text1"/>
        </w:rPr>
        <w:tab/>
      </w:r>
      <w:r w:rsidRPr="00DA4D4F">
        <w:rPr>
          <w:color w:val="000000" w:themeColor="text1"/>
        </w:rPr>
        <w:t>Teach graduate courses in Introduction to Special Education,</w:t>
      </w:r>
    </w:p>
    <w:p w14:paraId="6170F9E7" w14:textId="77777777" w:rsidR="00594F10" w:rsidRPr="00DA4D4F" w:rsidRDefault="00594F10" w:rsidP="00594F10">
      <w:pPr>
        <w:ind w:left="2160"/>
        <w:rPr>
          <w:color w:val="000000" w:themeColor="text1"/>
        </w:rPr>
      </w:pPr>
      <w:r w:rsidRPr="00DA4D4F">
        <w:rPr>
          <w:color w:val="000000" w:themeColor="text1"/>
        </w:rPr>
        <w:t>Applications of Technology in Special Education, Assessment and Evaluation of Exceptional Learners</w:t>
      </w:r>
    </w:p>
    <w:p w14:paraId="463004F6" w14:textId="77777777" w:rsidR="00594F10" w:rsidRPr="00DA4D4F" w:rsidRDefault="00594F10" w:rsidP="00594F10">
      <w:pPr>
        <w:rPr>
          <w:b/>
          <w:color w:val="000000" w:themeColor="text1"/>
        </w:rPr>
      </w:pPr>
    </w:p>
    <w:p w14:paraId="3B3B2D61" w14:textId="77777777" w:rsidR="00594F10" w:rsidRPr="00DA4D4F" w:rsidRDefault="00594F10" w:rsidP="00594F10">
      <w:pPr>
        <w:rPr>
          <w:i/>
          <w:color w:val="000000" w:themeColor="text1"/>
        </w:rPr>
      </w:pPr>
      <w:r w:rsidRPr="00DA4D4F">
        <w:rPr>
          <w:color w:val="000000" w:themeColor="text1"/>
        </w:rPr>
        <w:t>Sept. 2019 –</w:t>
      </w:r>
      <w:r w:rsidRPr="00DA4D4F">
        <w:rPr>
          <w:color w:val="000000" w:themeColor="text1"/>
        </w:rPr>
        <w:tab/>
      </w:r>
      <w:r w:rsidRPr="00DA4D4F">
        <w:rPr>
          <w:color w:val="000000" w:themeColor="text1"/>
        </w:rPr>
        <w:tab/>
      </w:r>
      <w:r w:rsidRPr="00DA4D4F">
        <w:rPr>
          <w:i/>
          <w:color w:val="000000" w:themeColor="text1"/>
        </w:rPr>
        <w:t xml:space="preserve">Post Doctoral Research Associate, Teachers College, Columbia </w:t>
      </w:r>
    </w:p>
    <w:p w14:paraId="6848BE2C" w14:textId="77777777" w:rsidR="00594F10" w:rsidRPr="00DA4D4F" w:rsidRDefault="00594F10" w:rsidP="00594F10">
      <w:pPr>
        <w:rPr>
          <w:i/>
          <w:color w:val="000000" w:themeColor="text1"/>
        </w:rPr>
      </w:pPr>
      <w:r w:rsidRPr="00DA4D4F">
        <w:rPr>
          <w:color w:val="000000" w:themeColor="text1"/>
        </w:rPr>
        <w:t>present</w:t>
      </w:r>
      <w:r w:rsidRPr="00DA4D4F">
        <w:rPr>
          <w:color w:val="000000" w:themeColor="text1"/>
        </w:rPr>
        <w:tab/>
      </w:r>
      <w:r w:rsidRPr="00DA4D4F">
        <w:rPr>
          <w:color w:val="000000" w:themeColor="text1"/>
        </w:rPr>
        <w:tab/>
      </w:r>
      <w:r w:rsidRPr="00DA4D4F">
        <w:rPr>
          <w:color w:val="000000" w:themeColor="text1"/>
        </w:rPr>
        <w:tab/>
      </w:r>
      <w:r w:rsidRPr="00DA4D4F">
        <w:rPr>
          <w:i/>
          <w:color w:val="000000" w:themeColor="text1"/>
        </w:rPr>
        <w:t>University, New York, NY</w:t>
      </w:r>
    </w:p>
    <w:p w14:paraId="49B49951" w14:textId="77777777" w:rsidR="00594F10" w:rsidRPr="00DA4D4F" w:rsidRDefault="00594F10" w:rsidP="00594F10">
      <w:pPr>
        <w:rPr>
          <w:color w:val="000000" w:themeColor="text1"/>
        </w:rPr>
      </w:pPr>
      <w:r w:rsidRPr="00DA4D4F">
        <w:rPr>
          <w:color w:val="000000" w:themeColor="text1"/>
        </w:rPr>
        <w:lastRenderedPageBreak/>
        <w:tab/>
      </w:r>
      <w:r w:rsidRPr="00DA4D4F">
        <w:rPr>
          <w:color w:val="000000" w:themeColor="text1"/>
        </w:rPr>
        <w:tab/>
      </w:r>
      <w:r w:rsidRPr="00DA4D4F">
        <w:rPr>
          <w:color w:val="000000" w:themeColor="text1"/>
        </w:rPr>
        <w:tab/>
        <w:t xml:space="preserve">Participate in various research projects such as Community Based </w:t>
      </w:r>
    </w:p>
    <w:p w14:paraId="306A9184" w14:textId="77777777" w:rsidR="00594F10" w:rsidRPr="00DA4D4F" w:rsidRDefault="00594F10" w:rsidP="00594F10">
      <w:pPr>
        <w:ind w:left="2160"/>
        <w:rPr>
          <w:color w:val="000000" w:themeColor="text1"/>
        </w:rPr>
      </w:pPr>
      <w:r w:rsidRPr="00DA4D4F">
        <w:rPr>
          <w:color w:val="000000" w:themeColor="text1"/>
        </w:rPr>
        <w:t xml:space="preserve">Participatory Research examining the transition from preschool special education to school age special education as well as lab research that examines parent stress among parents of children with ASD and emotion regulation. </w:t>
      </w:r>
    </w:p>
    <w:p w14:paraId="035D4DAC" w14:textId="77777777" w:rsidR="00594F10" w:rsidRPr="00DA4D4F" w:rsidRDefault="00594F10" w:rsidP="00594F10">
      <w:pPr>
        <w:ind w:left="1440" w:hanging="1440"/>
        <w:rPr>
          <w:color w:val="000000" w:themeColor="text1"/>
        </w:rPr>
      </w:pPr>
    </w:p>
    <w:p w14:paraId="2D79755C" w14:textId="77777777" w:rsidR="00594F10" w:rsidRPr="00DA4D4F" w:rsidRDefault="00594F10" w:rsidP="00594F10">
      <w:pPr>
        <w:ind w:left="1440" w:hanging="1440"/>
        <w:rPr>
          <w:i/>
          <w:color w:val="000000" w:themeColor="text1"/>
        </w:rPr>
      </w:pPr>
      <w:r w:rsidRPr="00DA4D4F">
        <w:rPr>
          <w:color w:val="000000" w:themeColor="text1"/>
        </w:rPr>
        <w:t>Sept. 2017 -</w:t>
      </w:r>
      <w:r w:rsidRPr="00DA4D4F">
        <w:rPr>
          <w:color w:val="000000" w:themeColor="text1"/>
        </w:rPr>
        <w:tab/>
      </w:r>
      <w:r w:rsidRPr="00DA4D4F">
        <w:rPr>
          <w:color w:val="000000" w:themeColor="text1"/>
        </w:rPr>
        <w:tab/>
      </w:r>
      <w:r w:rsidRPr="00DA4D4F">
        <w:rPr>
          <w:i/>
          <w:color w:val="000000" w:themeColor="text1"/>
        </w:rPr>
        <w:t>Student Teacher Supervisor, Teachers College, Columbia University, New</w:t>
      </w:r>
    </w:p>
    <w:p w14:paraId="279814E7" w14:textId="77777777" w:rsidR="00594F10" w:rsidRPr="00DA4D4F" w:rsidRDefault="00594F10" w:rsidP="00594F10">
      <w:pPr>
        <w:ind w:left="1440" w:hanging="1440"/>
        <w:rPr>
          <w:color w:val="000000" w:themeColor="text1"/>
        </w:rPr>
      </w:pPr>
      <w:r w:rsidRPr="00DA4D4F">
        <w:rPr>
          <w:color w:val="000000" w:themeColor="text1"/>
        </w:rPr>
        <w:t xml:space="preserve">present </w:t>
      </w:r>
      <w:r w:rsidRPr="00DA4D4F">
        <w:rPr>
          <w:color w:val="000000" w:themeColor="text1"/>
        </w:rPr>
        <w:tab/>
      </w:r>
      <w:r w:rsidRPr="00DA4D4F">
        <w:rPr>
          <w:color w:val="000000" w:themeColor="text1"/>
        </w:rPr>
        <w:tab/>
      </w:r>
      <w:r w:rsidRPr="00DA4D4F">
        <w:rPr>
          <w:i/>
          <w:color w:val="000000" w:themeColor="text1"/>
        </w:rPr>
        <w:t>York, NY</w:t>
      </w:r>
    </w:p>
    <w:p w14:paraId="1066AA87" w14:textId="77777777" w:rsidR="00594F10" w:rsidRPr="00DA4D4F" w:rsidRDefault="00594F10" w:rsidP="00594F10">
      <w:pPr>
        <w:ind w:left="2160" w:hanging="2160"/>
        <w:rPr>
          <w:rStyle w:val="background-details"/>
          <w:color w:val="000000" w:themeColor="text1"/>
        </w:rPr>
      </w:pPr>
      <w:r w:rsidRPr="00DA4D4F">
        <w:rPr>
          <w:color w:val="000000" w:themeColor="text1"/>
        </w:rPr>
        <w:tab/>
      </w:r>
      <w:r w:rsidRPr="00DA4D4F">
        <w:rPr>
          <w:rStyle w:val="background-details"/>
          <w:color w:val="000000" w:themeColor="text1"/>
        </w:rPr>
        <w:t>Supervise and observe masters-level students in their special education and general education student teaching placements.</w:t>
      </w:r>
    </w:p>
    <w:p w14:paraId="4DA8B0E5" w14:textId="77777777" w:rsidR="00594F10" w:rsidRPr="00DA4D4F" w:rsidRDefault="00594F10" w:rsidP="00594F10">
      <w:pPr>
        <w:pStyle w:val="ListParagraph"/>
        <w:ind w:left="2160"/>
        <w:rPr>
          <w:rStyle w:val="background-details"/>
          <w:color w:val="000000" w:themeColor="text1"/>
        </w:rPr>
      </w:pPr>
      <w:r w:rsidRPr="00DA4D4F">
        <w:rPr>
          <w:rStyle w:val="background-details"/>
          <w:color w:val="000000" w:themeColor="text1"/>
        </w:rPr>
        <w:t>Work closely with both students and cooperating teachers to develop and assess curriculum, lessons, and content in public, non-public, and private schools, grades K-8.</w:t>
      </w:r>
    </w:p>
    <w:p w14:paraId="5B970F57" w14:textId="77777777" w:rsidR="00594F10" w:rsidRPr="00DA4D4F" w:rsidRDefault="00594F10" w:rsidP="00594F10">
      <w:pPr>
        <w:rPr>
          <w:rFonts w:ascii="Times" w:hAnsi="Times"/>
          <w:color w:val="000000" w:themeColor="text1"/>
        </w:rPr>
      </w:pPr>
    </w:p>
    <w:p w14:paraId="4D3467C1" w14:textId="77777777" w:rsidR="00594F10" w:rsidRPr="00DA4D4F" w:rsidRDefault="00594F10" w:rsidP="00594F10">
      <w:pPr>
        <w:rPr>
          <w:rFonts w:ascii="Times" w:hAnsi="Times"/>
          <w:b/>
          <w:color w:val="000000" w:themeColor="text1"/>
        </w:rPr>
      </w:pPr>
      <w:r w:rsidRPr="00DA4D4F">
        <w:rPr>
          <w:rFonts w:ascii="Times" w:hAnsi="Times"/>
          <w:color w:val="000000" w:themeColor="text1"/>
        </w:rPr>
        <w:t>January 2015</w:t>
      </w:r>
      <w:r w:rsidRPr="00DA4D4F">
        <w:rPr>
          <w:rFonts w:ascii="Times" w:hAnsi="Times"/>
          <w:b/>
          <w:color w:val="000000" w:themeColor="text1"/>
        </w:rPr>
        <w:t xml:space="preserve"> </w:t>
      </w:r>
      <w:r w:rsidRPr="00DA4D4F">
        <w:rPr>
          <w:rFonts w:ascii="Times" w:hAnsi="Times"/>
          <w:b/>
          <w:color w:val="000000" w:themeColor="text1"/>
        </w:rPr>
        <w:tab/>
      </w:r>
      <w:r w:rsidRPr="00DA4D4F">
        <w:rPr>
          <w:rFonts w:ascii="Times" w:hAnsi="Times"/>
          <w:b/>
          <w:color w:val="000000" w:themeColor="text1"/>
        </w:rPr>
        <w:tab/>
      </w:r>
      <w:r w:rsidRPr="00DA4D4F">
        <w:rPr>
          <w:rFonts w:ascii="Times" w:hAnsi="Times"/>
          <w:i/>
          <w:color w:val="000000" w:themeColor="text1"/>
        </w:rPr>
        <w:t>Private Tutor, Self-Employed, New York, NY</w:t>
      </w:r>
    </w:p>
    <w:p w14:paraId="6E7D2736" w14:textId="77777777" w:rsidR="00594F10" w:rsidRPr="00DA4D4F" w:rsidRDefault="00594F10" w:rsidP="00594F10">
      <w:pPr>
        <w:ind w:left="2160" w:hanging="2160"/>
        <w:rPr>
          <w:rFonts w:ascii="Times" w:hAnsi="Times"/>
          <w:b/>
          <w:color w:val="000000" w:themeColor="text1"/>
        </w:rPr>
      </w:pPr>
      <w:r w:rsidRPr="00DA4D4F">
        <w:rPr>
          <w:rFonts w:ascii="Times" w:hAnsi="Times"/>
          <w:color w:val="000000" w:themeColor="text1"/>
        </w:rPr>
        <w:t xml:space="preserve">– present </w:t>
      </w:r>
      <w:r w:rsidRPr="00DA4D4F">
        <w:rPr>
          <w:rFonts w:ascii="Times" w:hAnsi="Times"/>
          <w:color w:val="000000" w:themeColor="text1"/>
        </w:rPr>
        <w:tab/>
        <w:t>Tutor typically developing students and students with disabilities in reading, writing, math, and social studies.</w:t>
      </w:r>
      <w:r w:rsidRPr="00DA4D4F">
        <w:rPr>
          <w:rFonts w:ascii="Times" w:hAnsi="Times"/>
          <w:b/>
          <w:color w:val="000000" w:themeColor="text1"/>
        </w:rPr>
        <w:t xml:space="preserve"> </w:t>
      </w:r>
      <w:r w:rsidRPr="00DA4D4F">
        <w:rPr>
          <w:rFonts w:ascii="Times" w:hAnsi="Times"/>
          <w:color w:val="000000" w:themeColor="text1"/>
        </w:rPr>
        <w:t>Work with students ages pre-kindergarten through 9</w:t>
      </w:r>
      <w:r w:rsidRPr="00DA4D4F">
        <w:rPr>
          <w:rFonts w:ascii="Times" w:hAnsi="Times"/>
          <w:color w:val="000000" w:themeColor="text1"/>
          <w:vertAlign w:val="superscript"/>
        </w:rPr>
        <w:t>th</w:t>
      </w:r>
      <w:r w:rsidRPr="00DA4D4F">
        <w:rPr>
          <w:rFonts w:ascii="Times" w:hAnsi="Times"/>
          <w:color w:val="000000" w:themeColor="text1"/>
        </w:rPr>
        <w:t xml:space="preserve"> grade.</w:t>
      </w:r>
      <w:r w:rsidRPr="00DA4D4F">
        <w:rPr>
          <w:rFonts w:ascii="Times" w:hAnsi="Times"/>
          <w:b/>
          <w:color w:val="000000" w:themeColor="text1"/>
        </w:rPr>
        <w:t xml:space="preserve"> </w:t>
      </w:r>
      <w:r w:rsidRPr="00DA4D4F">
        <w:rPr>
          <w:rFonts w:ascii="Times" w:hAnsi="Times"/>
          <w:color w:val="000000" w:themeColor="text1"/>
        </w:rPr>
        <w:t>Individualize lessons for each student’s needs.</w:t>
      </w:r>
    </w:p>
    <w:p w14:paraId="52562320" w14:textId="77777777" w:rsidR="00594F10" w:rsidRPr="00DA4D4F" w:rsidRDefault="00594F10" w:rsidP="00594F10">
      <w:pPr>
        <w:rPr>
          <w:color w:val="000000" w:themeColor="text1"/>
        </w:rPr>
      </w:pPr>
    </w:p>
    <w:p w14:paraId="4D8E5AAA" w14:textId="77777777" w:rsidR="00594F10" w:rsidRPr="00DA4D4F" w:rsidRDefault="00594F10" w:rsidP="00594F10">
      <w:pPr>
        <w:rPr>
          <w:rFonts w:ascii="Times" w:hAnsi="Times"/>
          <w:i/>
          <w:color w:val="000000" w:themeColor="text1"/>
        </w:rPr>
      </w:pPr>
      <w:r w:rsidRPr="00DA4D4F">
        <w:rPr>
          <w:rFonts w:ascii="Times" w:hAnsi="Times"/>
          <w:color w:val="000000" w:themeColor="text1"/>
        </w:rPr>
        <w:t>Sept. 2018 -</w:t>
      </w:r>
      <w:r w:rsidRPr="00DA4D4F">
        <w:rPr>
          <w:rFonts w:ascii="Times" w:hAnsi="Times"/>
          <w:color w:val="000000" w:themeColor="text1"/>
        </w:rPr>
        <w:tab/>
      </w:r>
      <w:r w:rsidRPr="00DA4D4F">
        <w:rPr>
          <w:rFonts w:ascii="Times" w:hAnsi="Times"/>
          <w:color w:val="000000" w:themeColor="text1"/>
        </w:rPr>
        <w:tab/>
      </w:r>
      <w:r w:rsidRPr="00DA4D4F">
        <w:rPr>
          <w:rFonts w:ascii="Times" w:hAnsi="Times"/>
          <w:i/>
          <w:color w:val="000000" w:themeColor="text1"/>
        </w:rPr>
        <w:t>Teacher Mentor, Teachers College, Columbia University, New York, NY</w:t>
      </w:r>
    </w:p>
    <w:p w14:paraId="69391601" w14:textId="77777777" w:rsidR="00594F10" w:rsidRPr="00DA4D4F" w:rsidRDefault="00594F10" w:rsidP="00594F10">
      <w:pPr>
        <w:pStyle w:val="Normal1"/>
        <w:rPr>
          <w:rFonts w:ascii="Times" w:hAnsi="Times"/>
          <w:color w:val="000000" w:themeColor="text1"/>
          <w:sz w:val="24"/>
          <w:szCs w:val="24"/>
        </w:rPr>
      </w:pPr>
      <w:r w:rsidRPr="00DA4D4F">
        <w:rPr>
          <w:rFonts w:ascii="Times" w:hAnsi="Times"/>
          <w:color w:val="000000" w:themeColor="text1"/>
          <w:sz w:val="24"/>
          <w:szCs w:val="24"/>
        </w:rPr>
        <w:t>May 2019</w:t>
      </w:r>
      <w:r w:rsidRPr="00DA4D4F">
        <w:rPr>
          <w:rFonts w:ascii="Times" w:hAnsi="Times"/>
          <w:color w:val="000000" w:themeColor="text1"/>
          <w:sz w:val="24"/>
          <w:szCs w:val="24"/>
        </w:rPr>
        <w:tab/>
      </w:r>
      <w:r w:rsidRPr="00DA4D4F">
        <w:rPr>
          <w:rFonts w:ascii="Times" w:hAnsi="Times"/>
          <w:color w:val="000000" w:themeColor="text1"/>
          <w:sz w:val="24"/>
          <w:szCs w:val="24"/>
        </w:rPr>
        <w:tab/>
        <w:t xml:space="preserve">Provide support, induction, and continued professional development to </w:t>
      </w:r>
    </w:p>
    <w:p w14:paraId="4E0E13EE" w14:textId="77777777" w:rsidR="00594F10" w:rsidRPr="00DA4D4F" w:rsidRDefault="00594F10" w:rsidP="00594F10">
      <w:pPr>
        <w:pStyle w:val="Normal1"/>
        <w:ind w:left="2160"/>
        <w:rPr>
          <w:rFonts w:ascii="Times" w:hAnsi="Times"/>
          <w:color w:val="000000" w:themeColor="text1"/>
          <w:sz w:val="24"/>
          <w:szCs w:val="24"/>
        </w:rPr>
      </w:pPr>
      <w:r w:rsidRPr="00DA4D4F">
        <w:rPr>
          <w:rFonts w:ascii="Times" w:hAnsi="Times"/>
          <w:color w:val="000000" w:themeColor="text1"/>
          <w:sz w:val="24"/>
          <w:szCs w:val="24"/>
        </w:rPr>
        <w:t xml:space="preserve">new teachers. The purpose of the project was to </w:t>
      </w:r>
      <w:r w:rsidRPr="00DA4D4F">
        <w:rPr>
          <w:rFonts w:ascii="Times" w:hAnsi="Times"/>
          <w:color w:val="000000" w:themeColor="text1"/>
          <w:sz w:val="24"/>
          <w:szCs w:val="24"/>
          <w:highlight w:val="white"/>
        </w:rPr>
        <w:t>help Teachers College graduates improve their practice in ongoing ways, specifically with regard to their classroom assessment practices while at the same time collecting data about their needs.</w:t>
      </w:r>
      <w:r w:rsidRPr="00DA4D4F">
        <w:rPr>
          <w:color w:val="000000" w:themeColor="text1"/>
          <w:sz w:val="24"/>
          <w:szCs w:val="24"/>
        </w:rPr>
        <w:tab/>
      </w:r>
    </w:p>
    <w:p w14:paraId="0D1F7D10" w14:textId="77777777" w:rsidR="00594F10" w:rsidRPr="00DA4D4F" w:rsidRDefault="00594F10" w:rsidP="00594F10">
      <w:pPr>
        <w:rPr>
          <w:rFonts w:ascii="Times" w:hAnsi="Times"/>
          <w:b/>
          <w:color w:val="000000" w:themeColor="text1"/>
        </w:rPr>
      </w:pPr>
    </w:p>
    <w:p w14:paraId="0C0D7BFF" w14:textId="77777777" w:rsidR="00594F10" w:rsidRPr="00DA4D4F" w:rsidRDefault="00594F10" w:rsidP="00594F10">
      <w:pPr>
        <w:ind w:left="2880" w:hanging="2880"/>
        <w:rPr>
          <w:i/>
          <w:color w:val="000000" w:themeColor="text1"/>
        </w:rPr>
      </w:pPr>
      <w:r w:rsidRPr="00DA4D4F">
        <w:rPr>
          <w:color w:val="000000" w:themeColor="text1"/>
        </w:rPr>
        <w:t xml:space="preserve">July 2017 –                  </w:t>
      </w:r>
      <w:r w:rsidRPr="00DA4D4F">
        <w:rPr>
          <w:i/>
          <w:color w:val="000000" w:themeColor="text1"/>
        </w:rPr>
        <w:t>Research Assistant, Teachers College, Columbia University</w:t>
      </w:r>
    </w:p>
    <w:p w14:paraId="7C5AAD6A" w14:textId="77777777" w:rsidR="00594F10" w:rsidRPr="00DA4D4F" w:rsidRDefault="00594F10" w:rsidP="00594F10">
      <w:pPr>
        <w:ind w:left="2880" w:hanging="2880"/>
        <w:rPr>
          <w:color w:val="000000" w:themeColor="text1"/>
        </w:rPr>
      </w:pPr>
      <w:r w:rsidRPr="00DA4D4F">
        <w:rPr>
          <w:color w:val="000000" w:themeColor="text1"/>
        </w:rPr>
        <w:t>May 2019                    Support doctoral advisor with research projects on emotion</w:t>
      </w:r>
    </w:p>
    <w:p w14:paraId="3DBBBC29" w14:textId="77777777" w:rsidR="00594F10" w:rsidRPr="00DA4D4F" w:rsidRDefault="00594F10" w:rsidP="00594F10">
      <w:pPr>
        <w:ind w:left="2880" w:hanging="720"/>
        <w:rPr>
          <w:color w:val="000000" w:themeColor="text1"/>
        </w:rPr>
      </w:pPr>
      <w:r w:rsidRPr="00DA4D4F">
        <w:rPr>
          <w:color w:val="000000" w:themeColor="text1"/>
        </w:rPr>
        <w:t xml:space="preserve">regulation, emotion co-regulation, and parent stress among parents of </w:t>
      </w:r>
    </w:p>
    <w:p w14:paraId="662E4616" w14:textId="77777777" w:rsidR="00594F10" w:rsidRPr="00DA4D4F" w:rsidRDefault="00594F10" w:rsidP="00594F10">
      <w:pPr>
        <w:ind w:left="2880" w:hanging="720"/>
        <w:rPr>
          <w:color w:val="000000" w:themeColor="text1"/>
        </w:rPr>
      </w:pPr>
      <w:r w:rsidRPr="00DA4D4F">
        <w:rPr>
          <w:color w:val="000000" w:themeColor="text1"/>
        </w:rPr>
        <w:t xml:space="preserve">children with ASD. </w:t>
      </w:r>
    </w:p>
    <w:p w14:paraId="1843A7FD" w14:textId="77777777" w:rsidR="00594F10" w:rsidRPr="00DA4D4F" w:rsidRDefault="00594F10" w:rsidP="00594F10">
      <w:pPr>
        <w:rPr>
          <w:rFonts w:ascii="Times" w:hAnsi="Times"/>
          <w:color w:val="000000" w:themeColor="text1"/>
        </w:rPr>
      </w:pPr>
    </w:p>
    <w:p w14:paraId="76906142" w14:textId="77777777" w:rsidR="00594F10" w:rsidRPr="00DA4D4F" w:rsidRDefault="00594F10" w:rsidP="00594F10">
      <w:pPr>
        <w:rPr>
          <w:i/>
          <w:color w:val="000000" w:themeColor="text1"/>
        </w:rPr>
      </w:pPr>
      <w:r w:rsidRPr="00DA4D4F">
        <w:rPr>
          <w:color w:val="000000" w:themeColor="text1"/>
        </w:rPr>
        <w:t>August 2018 -</w:t>
      </w:r>
      <w:r w:rsidRPr="00DA4D4F">
        <w:rPr>
          <w:color w:val="000000" w:themeColor="text1"/>
        </w:rPr>
        <w:tab/>
      </w:r>
      <w:r w:rsidRPr="00DA4D4F">
        <w:rPr>
          <w:color w:val="000000" w:themeColor="text1"/>
        </w:rPr>
        <w:tab/>
      </w:r>
      <w:r w:rsidRPr="00DA4D4F">
        <w:rPr>
          <w:i/>
          <w:color w:val="000000" w:themeColor="text1"/>
        </w:rPr>
        <w:t>Instructor, Teachers College, Columbia University, New York, NY</w:t>
      </w:r>
    </w:p>
    <w:p w14:paraId="1BF024B4" w14:textId="77777777" w:rsidR="00594F10" w:rsidRPr="00DA4D4F" w:rsidRDefault="00594F10" w:rsidP="00594F10">
      <w:pPr>
        <w:ind w:left="2160" w:hanging="2160"/>
        <w:rPr>
          <w:rFonts w:ascii="Times" w:hAnsi="Times"/>
          <w:color w:val="000000" w:themeColor="text1"/>
        </w:rPr>
      </w:pPr>
      <w:r w:rsidRPr="00DA4D4F">
        <w:rPr>
          <w:color w:val="000000" w:themeColor="text1"/>
        </w:rPr>
        <w:t>Dec. 2018</w:t>
      </w:r>
      <w:r w:rsidRPr="00DA4D4F">
        <w:rPr>
          <w:color w:val="000000" w:themeColor="text1"/>
        </w:rPr>
        <w:tab/>
      </w:r>
      <w:r w:rsidRPr="00DA4D4F">
        <w:rPr>
          <w:rFonts w:ascii="Times" w:hAnsi="Times"/>
          <w:color w:val="000000" w:themeColor="text1"/>
        </w:rPr>
        <w:t>Taught a graduate</w:t>
      </w:r>
      <w:r w:rsidRPr="00DA4D4F">
        <w:rPr>
          <w:rStyle w:val="lt-line-clampline"/>
          <w:color w:val="000000" w:themeColor="text1"/>
        </w:rPr>
        <w:t xml:space="preserve"> course intended to</w:t>
      </w:r>
      <w:r w:rsidRPr="00DA4D4F">
        <w:rPr>
          <w:rStyle w:val="background-details"/>
          <w:color w:val="000000" w:themeColor="text1"/>
        </w:rPr>
        <w:t xml:space="preserve"> </w:t>
      </w:r>
      <w:r w:rsidRPr="00DA4D4F">
        <w:rPr>
          <w:rStyle w:val="lt-line-clampline"/>
          <w:color w:val="000000" w:themeColor="text1"/>
        </w:rPr>
        <w:t>provide preservice and in-service special education teachers with basic information on</w:t>
      </w:r>
      <w:r w:rsidRPr="00DA4D4F">
        <w:rPr>
          <w:rStyle w:val="background-details"/>
          <w:color w:val="000000" w:themeColor="text1"/>
        </w:rPr>
        <w:t xml:space="preserve"> </w:t>
      </w:r>
      <w:r w:rsidRPr="00DA4D4F">
        <w:rPr>
          <w:rStyle w:val="lt-line-clampline"/>
          <w:color w:val="000000" w:themeColor="text1"/>
        </w:rPr>
        <w:t>assistive and instruction technology appropriate for use with infants, children, and youths</w:t>
      </w:r>
      <w:r w:rsidRPr="00DA4D4F">
        <w:rPr>
          <w:rStyle w:val="background-details"/>
          <w:color w:val="000000" w:themeColor="text1"/>
        </w:rPr>
        <w:t xml:space="preserve"> </w:t>
      </w:r>
      <w:r w:rsidRPr="00DA4D4F">
        <w:rPr>
          <w:rStyle w:val="lt-line-clampline"/>
          <w:color w:val="000000" w:themeColor="text1"/>
        </w:rPr>
        <w:t>who require special education and related services</w:t>
      </w:r>
      <w:r w:rsidRPr="00DA4D4F">
        <w:rPr>
          <w:color w:val="000000" w:themeColor="text1"/>
        </w:rPr>
        <w:t>.</w:t>
      </w:r>
      <w:r w:rsidRPr="00DA4D4F">
        <w:rPr>
          <w:color w:val="000000" w:themeColor="text1"/>
        </w:rPr>
        <w:tab/>
      </w:r>
    </w:p>
    <w:p w14:paraId="66BCCD74" w14:textId="77777777" w:rsidR="00594F10" w:rsidRPr="00DA4D4F" w:rsidRDefault="00594F10" w:rsidP="00594F10">
      <w:pPr>
        <w:rPr>
          <w:rFonts w:ascii="Times" w:hAnsi="Times"/>
          <w:color w:val="000000" w:themeColor="text1"/>
        </w:rPr>
      </w:pPr>
    </w:p>
    <w:p w14:paraId="7422C097" w14:textId="77777777" w:rsidR="00594F10" w:rsidRPr="00DA4D4F" w:rsidRDefault="00594F10" w:rsidP="00594F10">
      <w:pPr>
        <w:rPr>
          <w:rFonts w:ascii="Times" w:hAnsi="Times"/>
          <w:color w:val="000000" w:themeColor="text1"/>
        </w:rPr>
      </w:pPr>
      <w:r w:rsidRPr="00DA4D4F">
        <w:rPr>
          <w:rFonts w:ascii="Times" w:hAnsi="Times"/>
          <w:color w:val="000000" w:themeColor="text1"/>
        </w:rPr>
        <w:t>Feb. 2015 -</w:t>
      </w:r>
      <w:r w:rsidRPr="00DA4D4F">
        <w:rPr>
          <w:rFonts w:ascii="Times" w:hAnsi="Times"/>
          <w:color w:val="000000" w:themeColor="text1"/>
        </w:rPr>
        <w:tab/>
      </w:r>
      <w:r w:rsidRPr="00DA4D4F">
        <w:rPr>
          <w:rFonts w:ascii="Times" w:hAnsi="Times"/>
          <w:color w:val="000000" w:themeColor="text1"/>
        </w:rPr>
        <w:tab/>
      </w:r>
      <w:r w:rsidRPr="00DA4D4F">
        <w:rPr>
          <w:rFonts w:ascii="Times" w:hAnsi="Times"/>
          <w:i/>
          <w:color w:val="000000" w:themeColor="text1"/>
        </w:rPr>
        <w:t>Learning Specialist, P.S./I.S. 276, New York, NY</w:t>
      </w:r>
    </w:p>
    <w:p w14:paraId="74435ECF" w14:textId="77777777" w:rsidR="00594F10" w:rsidRPr="00DA4D4F" w:rsidRDefault="00594F10" w:rsidP="00594F10">
      <w:pPr>
        <w:ind w:left="2160" w:hanging="2160"/>
        <w:rPr>
          <w:rFonts w:ascii="Times" w:hAnsi="Times"/>
          <w:b/>
          <w:color w:val="000000" w:themeColor="text1"/>
        </w:rPr>
      </w:pPr>
      <w:r w:rsidRPr="00DA4D4F">
        <w:rPr>
          <w:rFonts w:ascii="Times" w:hAnsi="Times"/>
          <w:color w:val="000000" w:themeColor="text1"/>
        </w:rPr>
        <w:t>Sept. 2017</w:t>
      </w:r>
      <w:r w:rsidRPr="00DA4D4F">
        <w:rPr>
          <w:rFonts w:ascii="Times" w:hAnsi="Times"/>
          <w:b/>
          <w:color w:val="000000" w:themeColor="text1"/>
        </w:rPr>
        <w:t xml:space="preserve"> </w:t>
      </w:r>
      <w:r w:rsidRPr="00DA4D4F">
        <w:rPr>
          <w:rFonts w:ascii="Times" w:hAnsi="Times"/>
          <w:b/>
          <w:color w:val="000000" w:themeColor="text1"/>
        </w:rPr>
        <w:tab/>
      </w:r>
      <w:r w:rsidRPr="00DA4D4F">
        <w:rPr>
          <w:rFonts w:ascii="Times" w:hAnsi="Times"/>
          <w:color w:val="000000" w:themeColor="text1"/>
        </w:rPr>
        <w:t>Learning Specialist in 3</w:t>
      </w:r>
      <w:r w:rsidRPr="00DA4D4F">
        <w:rPr>
          <w:rFonts w:ascii="Times" w:hAnsi="Times"/>
          <w:color w:val="000000" w:themeColor="text1"/>
          <w:vertAlign w:val="superscript"/>
        </w:rPr>
        <w:t>rd</w:t>
      </w:r>
      <w:r w:rsidRPr="00DA4D4F">
        <w:rPr>
          <w:rFonts w:ascii="Times" w:hAnsi="Times"/>
          <w:color w:val="000000" w:themeColor="text1"/>
        </w:rPr>
        <w:t xml:space="preserve"> grade (2015) and 1</w:t>
      </w:r>
      <w:r w:rsidRPr="00DA4D4F">
        <w:rPr>
          <w:rFonts w:ascii="Times" w:hAnsi="Times"/>
          <w:color w:val="000000" w:themeColor="text1"/>
          <w:vertAlign w:val="superscript"/>
        </w:rPr>
        <w:t>st</w:t>
      </w:r>
      <w:r w:rsidRPr="00DA4D4F">
        <w:rPr>
          <w:rFonts w:ascii="Times" w:hAnsi="Times"/>
          <w:color w:val="000000" w:themeColor="text1"/>
        </w:rPr>
        <w:t xml:space="preserve"> grade (Sept. 2015 to Aug. 2017).</w:t>
      </w:r>
    </w:p>
    <w:p w14:paraId="57991213" w14:textId="77777777" w:rsidR="00594F10" w:rsidRPr="00DA4D4F" w:rsidRDefault="00594F10" w:rsidP="00594F10">
      <w:pPr>
        <w:ind w:left="2160"/>
        <w:rPr>
          <w:rFonts w:ascii="Times" w:hAnsi="Times"/>
          <w:color w:val="000000" w:themeColor="text1"/>
        </w:rPr>
      </w:pPr>
      <w:r w:rsidRPr="00DA4D4F">
        <w:rPr>
          <w:rFonts w:ascii="Times" w:hAnsi="Times"/>
          <w:color w:val="000000" w:themeColor="text1"/>
        </w:rPr>
        <w:lastRenderedPageBreak/>
        <w:t>Co-taught with the general education teacher. Collaboratively planned unit plans and lesson plans.  Responsible for all special education paperwork, interventions, and meetings.</w:t>
      </w:r>
    </w:p>
    <w:p w14:paraId="26574BE1" w14:textId="77777777" w:rsidR="00594F10" w:rsidRPr="00DA4D4F" w:rsidRDefault="00594F10" w:rsidP="00594F10">
      <w:pPr>
        <w:rPr>
          <w:rFonts w:ascii="Times" w:hAnsi="Times"/>
          <w:b/>
          <w:color w:val="000000" w:themeColor="text1"/>
        </w:rPr>
      </w:pPr>
    </w:p>
    <w:p w14:paraId="7E06BC91" w14:textId="77777777" w:rsidR="00594F10" w:rsidRPr="00DA4D4F" w:rsidRDefault="00594F10" w:rsidP="00594F10">
      <w:pPr>
        <w:rPr>
          <w:rFonts w:ascii="Times" w:hAnsi="Times"/>
          <w:color w:val="000000" w:themeColor="text1"/>
        </w:rPr>
      </w:pPr>
      <w:r w:rsidRPr="00DA4D4F">
        <w:rPr>
          <w:rFonts w:ascii="Times" w:hAnsi="Times"/>
          <w:color w:val="000000" w:themeColor="text1"/>
        </w:rPr>
        <w:t xml:space="preserve">July 2014 - </w:t>
      </w:r>
      <w:r w:rsidRPr="00DA4D4F">
        <w:rPr>
          <w:rFonts w:ascii="Times" w:hAnsi="Times"/>
          <w:color w:val="000000" w:themeColor="text1"/>
        </w:rPr>
        <w:tab/>
      </w:r>
      <w:r w:rsidRPr="00DA4D4F">
        <w:rPr>
          <w:rFonts w:ascii="Times" w:hAnsi="Times"/>
          <w:color w:val="000000" w:themeColor="text1"/>
        </w:rPr>
        <w:tab/>
      </w:r>
      <w:r w:rsidRPr="00DA4D4F">
        <w:rPr>
          <w:rFonts w:ascii="Times" w:hAnsi="Times"/>
          <w:i/>
          <w:color w:val="000000" w:themeColor="text1"/>
        </w:rPr>
        <w:t>Head Teacher, Hawthorne Country Day School, New York, NY</w:t>
      </w:r>
    </w:p>
    <w:p w14:paraId="637D11F7" w14:textId="77777777" w:rsidR="00594F10" w:rsidRPr="00DA4D4F" w:rsidRDefault="00594F10" w:rsidP="00594F10">
      <w:pPr>
        <w:rPr>
          <w:rFonts w:ascii="Times" w:hAnsi="Times"/>
          <w:color w:val="000000" w:themeColor="text1"/>
        </w:rPr>
      </w:pPr>
      <w:r w:rsidRPr="00DA4D4F">
        <w:rPr>
          <w:rFonts w:ascii="Times" w:hAnsi="Times"/>
          <w:color w:val="000000" w:themeColor="text1"/>
        </w:rPr>
        <w:t>February 2015</w:t>
      </w:r>
      <w:r w:rsidRPr="00DA4D4F">
        <w:rPr>
          <w:rFonts w:ascii="Times" w:hAnsi="Times"/>
          <w:color w:val="000000" w:themeColor="text1"/>
        </w:rPr>
        <w:tab/>
      </w:r>
      <w:r w:rsidRPr="00DA4D4F">
        <w:rPr>
          <w:rFonts w:ascii="Times" w:hAnsi="Times"/>
          <w:color w:val="000000" w:themeColor="text1"/>
        </w:rPr>
        <w:tab/>
        <w:t>Applied behavior analysis school for children on the autism spectrum.</w:t>
      </w:r>
    </w:p>
    <w:p w14:paraId="50272458" w14:textId="77777777" w:rsidR="00594F10" w:rsidRPr="00DA4D4F" w:rsidRDefault="00594F10" w:rsidP="00594F10">
      <w:pPr>
        <w:ind w:left="2160"/>
        <w:rPr>
          <w:rFonts w:ascii="Times" w:hAnsi="Times"/>
          <w:color w:val="000000" w:themeColor="text1"/>
        </w:rPr>
      </w:pPr>
      <w:r w:rsidRPr="00DA4D4F">
        <w:rPr>
          <w:rFonts w:ascii="Times" w:hAnsi="Times"/>
          <w:color w:val="000000" w:themeColor="text1"/>
        </w:rPr>
        <w:t>Head teacher in a self-contained, 6:1:2 classroom.  Developed and implemented academic programs across various domains.  Designed individualized and group behavior-change procedures based on ABA methodologies.  Analyzed and interpreted data to ensure effective learning and progress.</w:t>
      </w:r>
    </w:p>
    <w:p w14:paraId="08AA283A" w14:textId="77777777" w:rsidR="00594F10" w:rsidRPr="00DA4D4F" w:rsidRDefault="00594F10" w:rsidP="00594F10">
      <w:pPr>
        <w:rPr>
          <w:rFonts w:ascii="Times" w:hAnsi="Times"/>
          <w:b/>
          <w:color w:val="000000" w:themeColor="text1"/>
        </w:rPr>
      </w:pPr>
    </w:p>
    <w:p w14:paraId="02D5EDE6" w14:textId="77777777" w:rsidR="00594F10" w:rsidRPr="00DA4D4F" w:rsidRDefault="00594F10" w:rsidP="00594F10">
      <w:pPr>
        <w:rPr>
          <w:rFonts w:ascii="Times" w:hAnsi="Times"/>
          <w:i/>
          <w:color w:val="000000" w:themeColor="text1"/>
        </w:rPr>
      </w:pPr>
      <w:r w:rsidRPr="00DA4D4F">
        <w:rPr>
          <w:rFonts w:ascii="Times" w:hAnsi="Times"/>
          <w:color w:val="000000" w:themeColor="text1"/>
        </w:rPr>
        <w:t>Sept. 2013 -</w:t>
      </w:r>
      <w:r w:rsidRPr="00DA4D4F">
        <w:rPr>
          <w:rFonts w:ascii="Times" w:hAnsi="Times"/>
          <w:color w:val="000000" w:themeColor="text1"/>
        </w:rPr>
        <w:tab/>
      </w:r>
      <w:r w:rsidRPr="00DA4D4F">
        <w:rPr>
          <w:rFonts w:ascii="Times" w:hAnsi="Times"/>
          <w:color w:val="000000" w:themeColor="text1"/>
        </w:rPr>
        <w:tab/>
      </w:r>
      <w:r w:rsidRPr="00DA4D4F">
        <w:rPr>
          <w:rFonts w:ascii="Times" w:hAnsi="Times"/>
          <w:i/>
          <w:color w:val="000000" w:themeColor="text1"/>
        </w:rPr>
        <w:t>Head Teacher, Association to Benefit Children, New York, NY</w:t>
      </w:r>
    </w:p>
    <w:p w14:paraId="64144634" w14:textId="77777777" w:rsidR="00594F10" w:rsidRPr="00DA4D4F" w:rsidRDefault="00594F10" w:rsidP="00594F10">
      <w:pPr>
        <w:rPr>
          <w:rFonts w:ascii="Times" w:hAnsi="Times"/>
          <w:color w:val="000000" w:themeColor="text1"/>
        </w:rPr>
      </w:pPr>
      <w:r w:rsidRPr="00DA4D4F">
        <w:rPr>
          <w:rFonts w:ascii="Times" w:hAnsi="Times"/>
          <w:color w:val="000000" w:themeColor="text1"/>
        </w:rPr>
        <w:t>June 2014</w:t>
      </w:r>
      <w:r w:rsidRPr="00DA4D4F">
        <w:rPr>
          <w:rFonts w:ascii="Times" w:hAnsi="Times"/>
          <w:color w:val="000000" w:themeColor="text1"/>
        </w:rPr>
        <w:tab/>
      </w:r>
      <w:r w:rsidRPr="00DA4D4F">
        <w:rPr>
          <w:rFonts w:ascii="Times" w:hAnsi="Times"/>
          <w:color w:val="000000" w:themeColor="text1"/>
        </w:rPr>
        <w:tab/>
        <w:t xml:space="preserve">Head </w:t>
      </w:r>
      <w:proofErr w:type="gramStart"/>
      <w:r w:rsidRPr="00DA4D4F">
        <w:rPr>
          <w:rFonts w:ascii="Times" w:hAnsi="Times"/>
          <w:color w:val="000000" w:themeColor="text1"/>
        </w:rPr>
        <w:t>start</w:t>
      </w:r>
      <w:proofErr w:type="gramEnd"/>
      <w:r w:rsidRPr="00DA4D4F">
        <w:rPr>
          <w:rFonts w:ascii="Times" w:hAnsi="Times"/>
          <w:color w:val="000000" w:themeColor="text1"/>
        </w:rPr>
        <w:t xml:space="preserve"> and early head start center for disadvantaged children.</w:t>
      </w:r>
    </w:p>
    <w:p w14:paraId="78D614D4" w14:textId="77777777" w:rsidR="00594F10" w:rsidRPr="00DA4D4F" w:rsidRDefault="00594F10" w:rsidP="00594F10">
      <w:pPr>
        <w:ind w:left="2034" w:firstLine="126"/>
        <w:rPr>
          <w:rFonts w:ascii="Times" w:hAnsi="Times"/>
          <w:color w:val="000000" w:themeColor="text1"/>
        </w:rPr>
      </w:pPr>
      <w:r w:rsidRPr="00DA4D4F">
        <w:rPr>
          <w:rFonts w:ascii="Times" w:hAnsi="Times"/>
          <w:color w:val="000000" w:themeColor="text1"/>
        </w:rPr>
        <w:t>Head teacher in an integrated Pre-K classroom (18:1:2; 7:1:1)</w:t>
      </w:r>
    </w:p>
    <w:p w14:paraId="47E9F4FD" w14:textId="77777777" w:rsidR="00594F10" w:rsidRPr="00DA4D4F" w:rsidRDefault="00594F10" w:rsidP="00594F10">
      <w:pPr>
        <w:ind w:left="2160"/>
        <w:rPr>
          <w:rFonts w:ascii="Times" w:hAnsi="Times"/>
          <w:color w:val="000000" w:themeColor="text1"/>
        </w:rPr>
      </w:pPr>
      <w:r w:rsidRPr="00DA4D4F">
        <w:rPr>
          <w:rFonts w:ascii="Times" w:hAnsi="Times"/>
          <w:color w:val="000000" w:themeColor="text1"/>
        </w:rPr>
        <w:t>with a team of 4 teachers and managed volunteers. Wrote and implemented unit plans, lesson plans, and behavior management plans while ensuring all lesson plans were differentiated and individualized to fit the learning needs of all students. Recorded and monitored student progress using Teaching Strategies Gold. Wrote annual and quarterly IEP reports; attended annual IEP meetings.  Completed behavioral and developmental screenings (BASC, Brigance).</w:t>
      </w:r>
    </w:p>
    <w:p w14:paraId="75685E01" w14:textId="77777777" w:rsidR="00594F10" w:rsidRPr="00DA4D4F" w:rsidRDefault="00594F10" w:rsidP="00594F10">
      <w:pPr>
        <w:rPr>
          <w:rFonts w:ascii="Times" w:hAnsi="Times"/>
          <w:b/>
          <w:color w:val="000000" w:themeColor="text1"/>
        </w:rPr>
      </w:pPr>
      <w:r w:rsidRPr="00DA4D4F">
        <w:rPr>
          <w:rFonts w:ascii="Times" w:hAnsi="Times"/>
          <w:b/>
          <w:color w:val="000000" w:themeColor="text1"/>
        </w:rPr>
        <w:t xml:space="preserve"> </w:t>
      </w:r>
    </w:p>
    <w:p w14:paraId="3FEB533C" w14:textId="77777777" w:rsidR="00594F10" w:rsidRPr="00DA4D4F" w:rsidRDefault="00594F10" w:rsidP="00594F10">
      <w:pPr>
        <w:rPr>
          <w:rFonts w:ascii="Times" w:hAnsi="Times"/>
          <w:color w:val="000000" w:themeColor="text1"/>
        </w:rPr>
      </w:pPr>
      <w:r w:rsidRPr="00DA4D4F">
        <w:rPr>
          <w:rFonts w:ascii="Times" w:hAnsi="Times"/>
          <w:color w:val="000000" w:themeColor="text1"/>
        </w:rPr>
        <w:t>July 2012 -</w:t>
      </w:r>
      <w:r w:rsidRPr="00DA4D4F">
        <w:rPr>
          <w:rFonts w:ascii="Times" w:hAnsi="Times"/>
          <w:color w:val="000000" w:themeColor="text1"/>
        </w:rPr>
        <w:tab/>
      </w:r>
      <w:r w:rsidRPr="00DA4D4F">
        <w:rPr>
          <w:rFonts w:ascii="Times" w:hAnsi="Times"/>
          <w:color w:val="000000" w:themeColor="text1"/>
        </w:rPr>
        <w:tab/>
      </w:r>
      <w:r w:rsidRPr="00DA4D4F">
        <w:rPr>
          <w:rFonts w:ascii="Times" w:hAnsi="Times"/>
          <w:i/>
          <w:color w:val="000000" w:themeColor="text1"/>
        </w:rPr>
        <w:t>Disabilities Program Coordinator, Association to Benefit Children, New</w:t>
      </w:r>
      <w:r w:rsidRPr="00DA4D4F">
        <w:rPr>
          <w:rFonts w:ascii="Times" w:hAnsi="Times"/>
          <w:color w:val="000000" w:themeColor="text1"/>
        </w:rPr>
        <w:t xml:space="preserve"> </w:t>
      </w:r>
    </w:p>
    <w:p w14:paraId="41E4FCD6" w14:textId="77777777" w:rsidR="00594F10" w:rsidRPr="00DA4D4F" w:rsidRDefault="00594F10" w:rsidP="00594F10">
      <w:pPr>
        <w:rPr>
          <w:rFonts w:ascii="Times" w:hAnsi="Times"/>
          <w:i/>
          <w:color w:val="000000" w:themeColor="text1"/>
        </w:rPr>
      </w:pPr>
      <w:r w:rsidRPr="00DA4D4F">
        <w:rPr>
          <w:rFonts w:ascii="Times" w:hAnsi="Times"/>
          <w:color w:val="000000" w:themeColor="text1"/>
        </w:rPr>
        <w:t>August 2013</w:t>
      </w:r>
      <w:r w:rsidRPr="00DA4D4F">
        <w:rPr>
          <w:rFonts w:ascii="Times" w:hAnsi="Times"/>
          <w:color w:val="000000" w:themeColor="text1"/>
        </w:rPr>
        <w:tab/>
      </w:r>
      <w:r w:rsidRPr="00DA4D4F">
        <w:rPr>
          <w:rFonts w:ascii="Times" w:hAnsi="Times"/>
          <w:color w:val="000000" w:themeColor="text1"/>
        </w:rPr>
        <w:tab/>
      </w:r>
      <w:r w:rsidRPr="00DA4D4F">
        <w:rPr>
          <w:rFonts w:ascii="Times" w:hAnsi="Times"/>
          <w:i/>
          <w:color w:val="000000" w:themeColor="text1"/>
        </w:rPr>
        <w:t>York, NY</w:t>
      </w:r>
    </w:p>
    <w:p w14:paraId="08C487FF" w14:textId="77777777" w:rsidR="00594F10" w:rsidRPr="00DA4D4F" w:rsidRDefault="00594F10" w:rsidP="00594F10">
      <w:pPr>
        <w:rPr>
          <w:rFonts w:ascii="Times" w:hAnsi="Times"/>
          <w:color w:val="000000" w:themeColor="text1"/>
        </w:rPr>
      </w:pPr>
      <w:r w:rsidRPr="00DA4D4F">
        <w:rPr>
          <w:rFonts w:ascii="Times" w:hAnsi="Times"/>
          <w:color w:val="000000" w:themeColor="text1"/>
        </w:rPr>
        <w:tab/>
      </w:r>
      <w:r w:rsidRPr="00DA4D4F">
        <w:rPr>
          <w:rFonts w:ascii="Times" w:hAnsi="Times"/>
          <w:color w:val="000000" w:themeColor="text1"/>
        </w:rPr>
        <w:tab/>
      </w:r>
      <w:r w:rsidRPr="00DA4D4F">
        <w:rPr>
          <w:rFonts w:ascii="Times" w:hAnsi="Times"/>
          <w:color w:val="000000" w:themeColor="text1"/>
        </w:rPr>
        <w:tab/>
        <w:t xml:space="preserve">Head </w:t>
      </w:r>
      <w:proofErr w:type="gramStart"/>
      <w:r w:rsidRPr="00DA4D4F">
        <w:rPr>
          <w:rFonts w:ascii="Times" w:hAnsi="Times"/>
          <w:color w:val="000000" w:themeColor="text1"/>
        </w:rPr>
        <w:t>start</w:t>
      </w:r>
      <w:proofErr w:type="gramEnd"/>
      <w:r w:rsidRPr="00DA4D4F">
        <w:rPr>
          <w:rFonts w:ascii="Times" w:hAnsi="Times"/>
          <w:color w:val="000000" w:themeColor="text1"/>
        </w:rPr>
        <w:t xml:space="preserve"> and early head start center for disadvantaged children.</w:t>
      </w:r>
    </w:p>
    <w:p w14:paraId="76A1E47A" w14:textId="77777777" w:rsidR="00594F10" w:rsidRPr="00DA4D4F" w:rsidRDefault="00594F10" w:rsidP="00594F10">
      <w:pPr>
        <w:ind w:left="2160"/>
        <w:rPr>
          <w:rFonts w:ascii="Times" w:hAnsi="Times"/>
          <w:color w:val="000000" w:themeColor="text1"/>
        </w:rPr>
      </w:pPr>
      <w:r w:rsidRPr="00DA4D4F">
        <w:rPr>
          <w:rFonts w:ascii="Times" w:hAnsi="Times"/>
          <w:color w:val="000000" w:themeColor="text1"/>
        </w:rPr>
        <w:t xml:space="preserve">Organized and maintained IEPs, IFSPs; maintained student records; coordinated and oversaw all early intervention and CPSE referrals; scheduled meetings with prospective students and parents; gave tours; attended administrative and mental health meetings; regularly observed and taught within the classrooms. </w:t>
      </w:r>
    </w:p>
    <w:p w14:paraId="3BC707EB" w14:textId="77777777" w:rsidR="00594F10" w:rsidRPr="00DA4D4F" w:rsidRDefault="00594F10" w:rsidP="00594F10">
      <w:pPr>
        <w:pBdr>
          <w:bottom w:val="single" w:sz="4" w:space="1" w:color="auto"/>
        </w:pBdr>
        <w:rPr>
          <w:rFonts w:eastAsiaTheme="minorHAnsi" w:cstheme="minorBidi"/>
          <w:b/>
          <w:color w:val="000000" w:themeColor="text1"/>
        </w:rPr>
      </w:pPr>
      <w:r w:rsidRPr="00DA4D4F">
        <w:rPr>
          <w:rFonts w:eastAsiaTheme="minorHAnsi" w:cstheme="minorBidi"/>
          <w:b/>
          <w:color w:val="000000" w:themeColor="text1"/>
        </w:rPr>
        <w:t>Research</w:t>
      </w:r>
    </w:p>
    <w:p w14:paraId="5D8795EA" w14:textId="77777777" w:rsidR="00594F10" w:rsidRPr="00DA4D4F" w:rsidRDefault="00594F10" w:rsidP="00594F10">
      <w:pPr>
        <w:rPr>
          <w:rFonts w:ascii="Times" w:hAnsi="Times"/>
          <w:color w:val="000000" w:themeColor="text1"/>
          <w:shd w:val="clear" w:color="auto" w:fill="FFFFFF"/>
        </w:rPr>
      </w:pPr>
      <w:r w:rsidRPr="00DA4D4F">
        <w:rPr>
          <w:rFonts w:ascii="Times" w:hAnsi="Times" w:cs="Arial"/>
          <w:color w:val="000000" w:themeColor="text1"/>
        </w:rPr>
        <w:t xml:space="preserve">Shamash, E.G. &amp; </w:t>
      </w:r>
      <w:r w:rsidRPr="00DA4D4F">
        <w:rPr>
          <w:rFonts w:ascii="Times" w:hAnsi="Times" w:cs="Arial"/>
          <w:b/>
          <w:color w:val="000000" w:themeColor="text1"/>
        </w:rPr>
        <w:t>Hinman, J.A.</w:t>
      </w:r>
      <w:r w:rsidRPr="00DA4D4F">
        <w:rPr>
          <w:rFonts w:ascii="Times" w:hAnsi="Times" w:cs="Arial"/>
          <w:color w:val="000000" w:themeColor="text1"/>
        </w:rPr>
        <w:t xml:space="preserve"> (2021). </w:t>
      </w:r>
      <w:r w:rsidRPr="00DA4D4F">
        <w:rPr>
          <w:rFonts w:ascii="Times" w:hAnsi="Times"/>
          <w:color w:val="000000" w:themeColor="text1"/>
          <w:shd w:val="clear" w:color="auto" w:fill="FFFFFF"/>
        </w:rPr>
        <w:t xml:space="preserve">Assessing caregiver stress and coping at time of Autism </w:t>
      </w:r>
    </w:p>
    <w:p w14:paraId="358F2027" w14:textId="77777777" w:rsidR="00594F10" w:rsidRPr="00DA4D4F" w:rsidRDefault="00594F10" w:rsidP="00594F10">
      <w:pPr>
        <w:ind w:firstLine="720"/>
        <w:rPr>
          <w:rFonts w:ascii="Times" w:hAnsi="Times"/>
          <w:i/>
          <w:color w:val="000000" w:themeColor="text1"/>
        </w:rPr>
      </w:pPr>
      <w:r w:rsidRPr="00DA4D4F">
        <w:rPr>
          <w:rFonts w:ascii="Times" w:hAnsi="Times"/>
          <w:color w:val="000000" w:themeColor="text1"/>
          <w:shd w:val="clear" w:color="auto" w:fill="FFFFFF"/>
        </w:rPr>
        <w:t>Spectrum Disorder Diagnosis</w:t>
      </w:r>
      <w:r w:rsidRPr="00DA4D4F">
        <w:rPr>
          <w:rFonts w:ascii="Times" w:hAnsi="Times"/>
          <w:color w:val="000000" w:themeColor="text1"/>
        </w:rPr>
        <w:t xml:space="preserve">. </w:t>
      </w:r>
      <w:r w:rsidRPr="00DA4D4F">
        <w:rPr>
          <w:rFonts w:ascii="Times" w:hAnsi="Times"/>
          <w:i/>
          <w:color w:val="000000" w:themeColor="text1"/>
        </w:rPr>
        <w:t xml:space="preserve">Early Childhood Education Journal, </w:t>
      </w:r>
    </w:p>
    <w:p w14:paraId="4ED15275" w14:textId="77777777" w:rsidR="00594F10" w:rsidRPr="00DA4D4F" w:rsidRDefault="00FE5942" w:rsidP="00594F10">
      <w:pPr>
        <w:ind w:firstLine="720"/>
        <w:rPr>
          <w:rFonts w:ascii="Times" w:hAnsi="Times"/>
          <w:color w:val="000000" w:themeColor="text1"/>
        </w:rPr>
      </w:pPr>
      <w:hyperlink r:id="rId7" w:history="1">
        <w:r w:rsidR="00594F10" w:rsidRPr="00DA4D4F">
          <w:rPr>
            <w:rStyle w:val="Hyperlink"/>
            <w:rFonts w:ascii="Times" w:hAnsi="Times"/>
            <w:color w:val="000000" w:themeColor="text1"/>
            <w:shd w:val="clear" w:color="auto" w:fill="FCFCFC"/>
          </w:rPr>
          <w:t>https://doi.org/10.1007/s10643-020-01145-2</w:t>
        </w:r>
      </w:hyperlink>
    </w:p>
    <w:p w14:paraId="4F55279F" w14:textId="77777777" w:rsidR="00594F10" w:rsidRPr="00DA4D4F" w:rsidRDefault="00594F10" w:rsidP="00594F10">
      <w:pPr>
        <w:rPr>
          <w:rFonts w:ascii="Times" w:hAnsi="Times" w:cs="Arial"/>
          <w:b/>
          <w:color w:val="000000" w:themeColor="text1"/>
        </w:rPr>
      </w:pPr>
    </w:p>
    <w:p w14:paraId="10DDE5CB" w14:textId="77777777" w:rsidR="00594F10" w:rsidRPr="00DA4D4F" w:rsidRDefault="00594F10" w:rsidP="00594F10">
      <w:pPr>
        <w:rPr>
          <w:rFonts w:ascii="Times" w:hAnsi="Times" w:cs="Arial"/>
          <w:color w:val="000000" w:themeColor="text1"/>
        </w:rPr>
      </w:pPr>
      <w:r w:rsidRPr="00DA4D4F">
        <w:rPr>
          <w:rFonts w:ascii="Times" w:hAnsi="Times" w:cs="Arial"/>
          <w:b/>
          <w:color w:val="000000" w:themeColor="text1"/>
        </w:rPr>
        <w:t>Hinman, J.A.</w:t>
      </w:r>
      <w:r w:rsidRPr="00DA4D4F">
        <w:rPr>
          <w:rFonts w:ascii="Times" w:hAnsi="Times" w:cs="Arial"/>
          <w:color w:val="000000" w:themeColor="text1"/>
        </w:rPr>
        <w:t xml:space="preserve"> (2019). Individual Differences in Parent Psychosocial Factors, Child </w:t>
      </w:r>
    </w:p>
    <w:p w14:paraId="2BC546DB" w14:textId="77777777" w:rsidR="00594F10" w:rsidRPr="00DA4D4F" w:rsidRDefault="00594F10" w:rsidP="00594F10">
      <w:pPr>
        <w:ind w:firstLine="720"/>
        <w:rPr>
          <w:rFonts w:ascii="Times" w:hAnsi="Times" w:cs="Arial"/>
          <w:color w:val="000000" w:themeColor="text1"/>
        </w:rPr>
      </w:pPr>
      <w:r w:rsidRPr="00DA4D4F">
        <w:rPr>
          <w:rFonts w:ascii="Times" w:hAnsi="Times" w:cs="Arial"/>
          <w:color w:val="000000" w:themeColor="text1"/>
        </w:rPr>
        <w:t xml:space="preserve">Characteristics, and Parent Behavior Regulation Strategies for Children with ASD. </w:t>
      </w:r>
    </w:p>
    <w:p w14:paraId="4A3C1C8B" w14:textId="77777777" w:rsidR="00594F10" w:rsidRPr="00DA4D4F" w:rsidRDefault="00594F10" w:rsidP="00594F10">
      <w:pPr>
        <w:ind w:firstLine="720"/>
        <w:rPr>
          <w:rFonts w:ascii="Times" w:hAnsi="Times" w:cs="Arial"/>
          <w:color w:val="000000" w:themeColor="text1"/>
        </w:rPr>
      </w:pPr>
      <w:r w:rsidRPr="00DA4D4F">
        <w:rPr>
          <w:rFonts w:ascii="Times" w:hAnsi="Times" w:cs="Arial"/>
          <w:color w:val="000000" w:themeColor="text1"/>
        </w:rPr>
        <w:t>Doctoral Dissertation, Teachers College, Columbia University, New York, NY.</w:t>
      </w:r>
    </w:p>
    <w:p w14:paraId="7F1FEA4B" w14:textId="77777777" w:rsidR="00594F10" w:rsidRPr="00DA4D4F" w:rsidRDefault="00594F10" w:rsidP="00594F10">
      <w:pPr>
        <w:ind w:left="720" w:hanging="720"/>
        <w:rPr>
          <w:rFonts w:ascii="Times" w:hAnsi="Times" w:cs="Arial"/>
          <w:color w:val="000000" w:themeColor="text1"/>
        </w:rPr>
      </w:pPr>
    </w:p>
    <w:p w14:paraId="066C2B5F" w14:textId="77777777" w:rsidR="00594F10" w:rsidRPr="00DA4D4F" w:rsidRDefault="00594F10" w:rsidP="00594F10">
      <w:pPr>
        <w:pStyle w:val="NormalWeb"/>
        <w:spacing w:before="0" w:beforeAutospacing="0" w:after="0" w:afterAutospacing="0"/>
        <w:rPr>
          <w:rFonts w:ascii="Times" w:hAnsi="Times" w:cs="Arial"/>
          <w:b/>
          <w:color w:val="000000" w:themeColor="text1"/>
        </w:rPr>
      </w:pPr>
      <w:proofErr w:type="spellStart"/>
      <w:r w:rsidRPr="00DA4D4F">
        <w:rPr>
          <w:rFonts w:ascii="Times" w:hAnsi="Times" w:cs="Arial"/>
          <w:color w:val="000000" w:themeColor="text1"/>
        </w:rPr>
        <w:t>Jahromi</w:t>
      </w:r>
      <w:proofErr w:type="spellEnd"/>
      <w:r w:rsidRPr="00DA4D4F">
        <w:rPr>
          <w:rFonts w:ascii="Times" w:hAnsi="Times" w:cs="Arial"/>
          <w:color w:val="000000" w:themeColor="text1"/>
        </w:rPr>
        <w:t xml:space="preserve">, L.B., Bravo, D.Y., </w:t>
      </w:r>
      <w:proofErr w:type="spellStart"/>
      <w:r w:rsidRPr="00DA4D4F">
        <w:rPr>
          <w:rFonts w:ascii="Times" w:hAnsi="Times" w:cs="Arial"/>
          <w:color w:val="000000" w:themeColor="text1"/>
        </w:rPr>
        <w:t>Umaña</w:t>
      </w:r>
      <w:proofErr w:type="spellEnd"/>
      <w:r w:rsidRPr="00DA4D4F">
        <w:rPr>
          <w:rFonts w:ascii="Times" w:hAnsi="Times" w:cs="Arial"/>
          <w:color w:val="000000" w:themeColor="text1"/>
        </w:rPr>
        <w:t xml:space="preserve">-Taylor, A.J., </w:t>
      </w:r>
      <w:proofErr w:type="spellStart"/>
      <w:r w:rsidRPr="00DA4D4F">
        <w:rPr>
          <w:rFonts w:ascii="Times" w:hAnsi="Times" w:cs="Arial"/>
          <w:color w:val="000000" w:themeColor="text1"/>
        </w:rPr>
        <w:t>Updegraff</w:t>
      </w:r>
      <w:proofErr w:type="spellEnd"/>
      <w:r w:rsidRPr="00DA4D4F">
        <w:rPr>
          <w:rFonts w:ascii="Times" w:hAnsi="Times" w:cs="Arial"/>
          <w:color w:val="000000" w:themeColor="text1"/>
        </w:rPr>
        <w:t xml:space="preserve">, K.A., &amp; </w:t>
      </w:r>
      <w:r w:rsidRPr="00DA4D4F">
        <w:rPr>
          <w:rFonts w:ascii="Times" w:hAnsi="Times" w:cs="Arial"/>
          <w:b/>
          <w:color w:val="000000" w:themeColor="text1"/>
        </w:rPr>
        <w:t xml:space="preserve">Hinman, </w:t>
      </w:r>
    </w:p>
    <w:p w14:paraId="7EC8932E" w14:textId="77777777" w:rsidR="00594F10" w:rsidRPr="00DA4D4F" w:rsidRDefault="00594F10" w:rsidP="00594F10">
      <w:pPr>
        <w:pStyle w:val="NormalWeb"/>
        <w:spacing w:before="0" w:beforeAutospacing="0" w:after="0" w:afterAutospacing="0"/>
        <w:ind w:left="720"/>
        <w:rPr>
          <w:rFonts w:ascii="Times" w:hAnsi="Times"/>
          <w:color w:val="000000" w:themeColor="text1"/>
        </w:rPr>
      </w:pPr>
      <w:r w:rsidRPr="00DA4D4F">
        <w:rPr>
          <w:rFonts w:ascii="Times" w:hAnsi="Times" w:cs="Arial"/>
          <w:b/>
          <w:color w:val="000000" w:themeColor="text1"/>
        </w:rPr>
        <w:t>J.A.</w:t>
      </w:r>
      <w:r w:rsidRPr="00DA4D4F">
        <w:rPr>
          <w:rFonts w:ascii="Times" w:hAnsi="Times" w:cs="Arial"/>
          <w:color w:val="000000" w:themeColor="text1"/>
        </w:rPr>
        <w:t xml:space="preserve"> (under review).</w:t>
      </w:r>
      <w:r w:rsidRPr="00DA4D4F">
        <w:rPr>
          <w:rFonts w:ascii="Times" w:hAnsi="Times" w:cs="Arial"/>
          <w:b/>
          <w:color w:val="000000" w:themeColor="text1"/>
        </w:rPr>
        <w:t xml:space="preserve"> </w:t>
      </w:r>
      <w:r w:rsidRPr="00DA4D4F">
        <w:rPr>
          <w:rFonts w:ascii="Times" w:hAnsi="Times"/>
          <w:color w:val="000000" w:themeColor="text1"/>
        </w:rPr>
        <w:t>Adolescent mothers’ beliefs and practices concerning their children’s kindergarten readiness.</w:t>
      </w:r>
    </w:p>
    <w:p w14:paraId="6FC34A56" w14:textId="77777777" w:rsidR="00594F10" w:rsidRPr="00DA4D4F" w:rsidRDefault="00594F10" w:rsidP="00594F10">
      <w:pPr>
        <w:rPr>
          <w:rFonts w:ascii="Times" w:hAnsi="Times" w:cs="Arial"/>
          <w:color w:val="000000" w:themeColor="text1"/>
        </w:rPr>
      </w:pPr>
    </w:p>
    <w:p w14:paraId="3207C48C" w14:textId="611679DF" w:rsidR="00594F10" w:rsidRPr="00DA4D4F" w:rsidRDefault="00594F10" w:rsidP="00594F10">
      <w:pPr>
        <w:rPr>
          <w:color w:val="000000" w:themeColor="text1"/>
        </w:rPr>
      </w:pPr>
      <w:r w:rsidRPr="00DA4D4F">
        <w:rPr>
          <w:color w:val="000000" w:themeColor="text1"/>
        </w:rPr>
        <w:lastRenderedPageBreak/>
        <w:t xml:space="preserve">Shamash, E.G. &amp; </w:t>
      </w:r>
      <w:r w:rsidRPr="00DA4D4F">
        <w:rPr>
          <w:b/>
          <w:color w:val="000000" w:themeColor="text1"/>
        </w:rPr>
        <w:t>Hinman, J.A.</w:t>
      </w:r>
      <w:r w:rsidRPr="00DA4D4F">
        <w:rPr>
          <w:color w:val="000000" w:themeColor="text1"/>
        </w:rPr>
        <w:t xml:space="preserve"> (</w:t>
      </w:r>
      <w:r w:rsidR="007A26B3">
        <w:rPr>
          <w:color w:val="000000" w:themeColor="text1"/>
        </w:rPr>
        <w:t>under review</w:t>
      </w:r>
      <w:bookmarkStart w:id="0" w:name="_GoBack"/>
      <w:bookmarkEnd w:id="0"/>
      <w:r w:rsidRPr="00DA4D4F">
        <w:rPr>
          <w:color w:val="000000" w:themeColor="text1"/>
        </w:rPr>
        <w:t xml:space="preserve">). We’re all on the same page: The use of </w:t>
      </w:r>
    </w:p>
    <w:p w14:paraId="6F0BF9B6" w14:textId="77777777" w:rsidR="00594F10" w:rsidRPr="00DA4D4F" w:rsidRDefault="00594F10" w:rsidP="00594F10">
      <w:pPr>
        <w:ind w:left="720"/>
        <w:rPr>
          <w:color w:val="000000" w:themeColor="text1"/>
        </w:rPr>
      </w:pPr>
      <w:r w:rsidRPr="00DA4D4F">
        <w:rPr>
          <w:color w:val="000000" w:themeColor="text1"/>
        </w:rPr>
        <w:t xml:space="preserve">technology applications to effectively communicate with families of students with disabilities. </w:t>
      </w:r>
    </w:p>
    <w:p w14:paraId="3977A691" w14:textId="77777777" w:rsidR="00594F10" w:rsidRPr="00DA4D4F" w:rsidRDefault="00594F10" w:rsidP="00594F10">
      <w:pPr>
        <w:rPr>
          <w:color w:val="000000" w:themeColor="text1"/>
        </w:rPr>
      </w:pPr>
    </w:p>
    <w:p w14:paraId="3E3DCE6F" w14:textId="77777777" w:rsidR="00594F10" w:rsidRPr="00DA4D4F" w:rsidRDefault="00594F10" w:rsidP="00594F10">
      <w:pPr>
        <w:rPr>
          <w:color w:val="000000" w:themeColor="text1"/>
        </w:rPr>
      </w:pPr>
      <w:proofErr w:type="spellStart"/>
      <w:r w:rsidRPr="00DA4D4F">
        <w:rPr>
          <w:color w:val="000000" w:themeColor="text1"/>
        </w:rPr>
        <w:t>Jahromi</w:t>
      </w:r>
      <w:proofErr w:type="spellEnd"/>
      <w:r w:rsidRPr="00DA4D4F">
        <w:rPr>
          <w:color w:val="000000" w:themeColor="text1"/>
        </w:rPr>
        <w:t xml:space="preserve">, L.B., Rooney, M.E., </w:t>
      </w:r>
      <w:r w:rsidRPr="00DA4D4F">
        <w:rPr>
          <w:b/>
          <w:color w:val="000000" w:themeColor="text1"/>
        </w:rPr>
        <w:t>Hinman, J.A.,</w:t>
      </w:r>
      <w:r w:rsidRPr="00DA4D4F">
        <w:rPr>
          <w:color w:val="000000" w:themeColor="text1"/>
        </w:rPr>
        <w:t xml:space="preserve"> &amp; Rodriguez, S. (in preparation). Community </w:t>
      </w:r>
    </w:p>
    <w:p w14:paraId="64255648" w14:textId="77777777" w:rsidR="00594F10" w:rsidRPr="00DA4D4F" w:rsidRDefault="00594F10" w:rsidP="00594F10">
      <w:pPr>
        <w:ind w:firstLine="720"/>
        <w:rPr>
          <w:color w:val="000000" w:themeColor="text1"/>
        </w:rPr>
      </w:pPr>
      <w:r w:rsidRPr="00DA4D4F">
        <w:rPr>
          <w:color w:val="000000" w:themeColor="text1"/>
        </w:rPr>
        <w:t>based participatory research project: F</w:t>
      </w:r>
      <w:r w:rsidRPr="00DA4D4F">
        <w:rPr>
          <w:rFonts w:ascii="Times" w:hAnsi="Times" w:cs="Arial"/>
          <w:color w:val="000000" w:themeColor="text1"/>
        </w:rPr>
        <w:t xml:space="preserve">actors linked to kindergarten transition engagement </w:t>
      </w:r>
    </w:p>
    <w:p w14:paraId="076BFFD2" w14:textId="77777777" w:rsidR="00594F10" w:rsidRPr="00DA4D4F" w:rsidRDefault="00594F10" w:rsidP="00594F10">
      <w:pPr>
        <w:ind w:firstLine="720"/>
        <w:rPr>
          <w:color w:val="000000" w:themeColor="text1"/>
        </w:rPr>
      </w:pPr>
      <w:r w:rsidRPr="00DA4D4F">
        <w:rPr>
          <w:rFonts w:ascii="Times" w:hAnsi="Times" w:cs="Arial"/>
          <w:color w:val="000000" w:themeColor="text1"/>
        </w:rPr>
        <w:t>among high-risk families with and without children with developmental disabilities.</w:t>
      </w:r>
    </w:p>
    <w:p w14:paraId="5541D1D6" w14:textId="77777777" w:rsidR="00594F10" w:rsidRPr="00DA4D4F" w:rsidRDefault="00594F10" w:rsidP="00594F10">
      <w:pPr>
        <w:ind w:left="720" w:hanging="720"/>
        <w:rPr>
          <w:rFonts w:ascii="Times" w:hAnsi="Times" w:cs="Arial"/>
          <w:color w:val="000000" w:themeColor="text1"/>
        </w:rPr>
      </w:pPr>
    </w:p>
    <w:p w14:paraId="591BE192" w14:textId="77777777" w:rsidR="00594F10" w:rsidRPr="00DA4D4F" w:rsidRDefault="00594F10" w:rsidP="00594F10">
      <w:pPr>
        <w:ind w:left="720" w:hanging="720"/>
        <w:rPr>
          <w:rFonts w:ascii="Times" w:hAnsi="Times" w:cs="Arial"/>
          <w:color w:val="000000" w:themeColor="text1"/>
        </w:rPr>
      </w:pPr>
      <w:proofErr w:type="spellStart"/>
      <w:r w:rsidRPr="00DA4D4F">
        <w:rPr>
          <w:rFonts w:ascii="Times" w:hAnsi="Times" w:cs="Arial"/>
          <w:color w:val="000000" w:themeColor="text1"/>
        </w:rPr>
        <w:t>Jahromi</w:t>
      </w:r>
      <w:proofErr w:type="spellEnd"/>
      <w:r w:rsidRPr="00DA4D4F">
        <w:rPr>
          <w:rFonts w:ascii="Times" w:hAnsi="Times" w:cs="Arial"/>
          <w:color w:val="000000" w:themeColor="text1"/>
        </w:rPr>
        <w:t xml:space="preserve">, L. B., </w:t>
      </w:r>
      <w:r w:rsidRPr="00DA4D4F">
        <w:rPr>
          <w:rFonts w:ascii="Times" w:hAnsi="Times" w:cs="Arial"/>
          <w:b/>
          <w:color w:val="000000" w:themeColor="text1"/>
        </w:rPr>
        <w:t>Hinman, J.A.,</w:t>
      </w:r>
      <w:r w:rsidRPr="00DA4D4F">
        <w:rPr>
          <w:rFonts w:ascii="Times" w:hAnsi="Times" w:cs="Arial"/>
          <w:color w:val="000000" w:themeColor="text1"/>
        </w:rPr>
        <w:t xml:space="preserve"> &amp; </w:t>
      </w:r>
      <w:proofErr w:type="spellStart"/>
      <w:r w:rsidRPr="00DA4D4F">
        <w:rPr>
          <w:rFonts w:ascii="Times" w:hAnsi="Times" w:cs="Arial"/>
          <w:color w:val="000000" w:themeColor="text1"/>
        </w:rPr>
        <w:t>SooHoo</w:t>
      </w:r>
      <w:proofErr w:type="spellEnd"/>
      <w:r w:rsidRPr="00DA4D4F">
        <w:rPr>
          <w:rFonts w:ascii="Times" w:hAnsi="Times" w:cs="Arial"/>
          <w:color w:val="000000" w:themeColor="text1"/>
        </w:rPr>
        <w:t>, A. (in preparation).  Parenting stress and parent behavior among parents of children with ASD.</w:t>
      </w:r>
    </w:p>
    <w:p w14:paraId="1DA98E49" w14:textId="77777777" w:rsidR="00594F10" w:rsidRPr="00DA4D4F" w:rsidRDefault="00594F10" w:rsidP="00594F10">
      <w:pPr>
        <w:ind w:left="720" w:hanging="720"/>
        <w:rPr>
          <w:rFonts w:ascii="Times" w:hAnsi="Times" w:cs="Arial"/>
          <w:color w:val="000000" w:themeColor="text1"/>
        </w:rPr>
      </w:pPr>
    </w:p>
    <w:p w14:paraId="0CC43DBF" w14:textId="77777777" w:rsidR="00594F10" w:rsidRDefault="00594F10" w:rsidP="00594F10">
      <w:pPr>
        <w:rPr>
          <w:color w:val="000000" w:themeColor="text1"/>
        </w:rPr>
      </w:pPr>
      <w:proofErr w:type="spellStart"/>
      <w:r w:rsidRPr="00DA4D4F">
        <w:rPr>
          <w:color w:val="000000" w:themeColor="text1"/>
        </w:rPr>
        <w:t>Mazin</w:t>
      </w:r>
      <w:proofErr w:type="spellEnd"/>
      <w:r w:rsidRPr="00DA4D4F">
        <w:rPr>
          <w:color w:val="000000" w:themeColor="text1"/>
        </w:rPr>
        <w:t>, A.L. &amp;</w:t>
      </w:r>
      <w:r w:rsidRPr="00DA4D4F">
        <w:rPr>
          <w:b/>
          <w:color w:val="000000" w:themeColor="text1"/>
        </w:rPr>
        <w:t xml:space="preserve"> Hinman, J.A. </w:t>
      </w:r>
      <w:r w:rsidRPr="00DA4D4F">
        <w:rPr>
          <w:color w:val="000000" w:themeColor="text1"/>
        </w:rPr>
        <w:t xml:space="preserve">(in preparation). Ready to learn: An exploration of teacher </w:t>
      </w:r>
    </w:p>
    <w:p w14:paraId="5F8176D7" w14:textId="77777777" w:rsidR="00594F10" w:rsidRPr="00DA4D4F" w:rsidRDefault="00594F10" w:rsidP="00594F10">
      <w:pPr>
        <w:ind w:firstLine="720"/>
        <w:rPr>
          <w:color w:val="000000" w:themeColor="text1"/>
        </w:rPr>
      </w:pPr>
      <w:r w:rsidRPr="00DA4D4F">
        <w:rPr>
          <w:color w:val="000000" w:themeColor="text1"/>
        </w:rPr>
        <w:t xml:space="preserve">expectations and academic readiness in early childhood education. </w:t>
      </w:r>
    </w:p>
    <w:p w14:paraId="04B907A0" w14:textId="77777777" w:rsidR="00594F10" w:rsidRPr="00DA4D4F" w:rsidRDefault="00594F10" w:rsidP="00594F10">
      <w:pPr>
        <w:rPr>
          <w:color w:val="000000" w:themeColor="text1"/>
        </w:rPr>
      </w:pPr>
    </w:p>
    <w:p w14:paraId="49663FB8" w14:textId="77777777" w:rsidR="00594F10" w:rsidRPr="00DA4D4F" w:rsidRDefault="00594F10" w:rsidP="00594F10">
      <w:pPr>
        <w:rPr>
          <w:color w:val="000000" w:themeColor="text1"/>
        </w:rPr>
      </w:pPr>
      <w:proofErr w:type="spellStart"/>
      <w:r w:rsidRPr="00DA4D4F">
        <w:rPr>
          <w:color w:val="000000" w:themeColor="text1"/>
        </w:rPr>
        <w:t>Mazin</w:t>
      </w:r>
      <w:proofErr w:type="spellEnd"/>
      <w:r w:rsidRPr="00DA4D4F">
        <w:rPr>
          <w:color w:val="000000" w:themeColor="text1"/>
        </w:rPr>
        <w:t>, A.L. &amp;</w:t>
      </w:r>
      <w:r w:rsidRPr="00DA4D4F">
        <w:rPr>
          <w:b/>
          <w:color w:val="000000" w:themeColor="text1"/>
        </w:rPr>
        <w:t xml:space="preserve"> Hinman, J.A. </w:t>
      </w:r>
      <w:r w:rsidRPr="00DA4D4F">
        <w:rPr>
          <w:color w:val="000000" w:themeColor="text1"/>
        </w:rPr>
        <w:t xml:space="preserve">(in preparation). The impact of educator expectations in early </w:t>
      </w:r>
    </w:p>
    <w:p w14:paraId="72A75154" w14:textId="77777777" w:rsidR="00594F10" w:rsidRPr="00DA4D4F" w:rsidRDefault="00594F10" w:rsidP="00594F10">
      <w:pPr>
        <w:ind w:firstLine="720"/>
        <w:rPr>
          <w:color w:val="000000" w:themeColor="text1"/>
        </w:rPr>
      </w:pPr>
      <w:r w:rsidRPr="00DA4D4F">
        <w:rPr>
          <w:color w:val="000000" w:themeColor="text1"/>
        </w:rPr>
        <w:t xml:space="preserve">childhood, elementary, and high school classrooms. </w:t>
      </w:r>
    </w:p>
    <w:p w14:paraId="17E7FB67" w14:textId="77777777" w:rsidR="00594F10" w:rsidRPr="00DA4D4F" w:rsidRDefault="00594F10" w:rsidP="00594F10">
      <w:pPr>
        <w:rPr>
          <w:rFonts w:eastAsiaTheme="minorHAnsi" w:cstheme="minorBidi"/>
          <w:b/>
          <w:color w:val="000000" w:themeColor="text1"/>
        </w:rPr>
      </w:pPr>
    </w:p>
    <w:p w14:paraId="39A469DF" w14:textId="77777777" w:rsidR="00594F10" w:rsidRPr="00DA4D4F" w:rsidRDefault="00594F10" w:rsidP="00594F10">
      <w:pPr>
        <w:pBdr>
          <w:bottom w:val="single" w:sz="4" w:space="1" w:color="auto"/>
        </w:pBdr>
        <w:rPr>
          <w:rFonts w:eastAsiaTheme="minorHAnsi" w:cstheme="minorBidi"/>
          <w:b/>
          <w:color w:val="000000" w:themeColor="text1"/>
        </w:rPr>
      </w:pPr>
      <w:r w:rsidRPr="00DA4D4F">
        <w:rPr>
          <w:rFonts w:eastAsiaTheme="minorHAnsi" w:cstheme="minorBidi"/>
          <w:b/>
          <w:color w:val="000000" w:themeColor="text1"/>
        </w:rPr>
        <w:t>Presentations</w:t>
      </w:r>
    </w:p>
    <w:p w14:paraId="737E667A" w14:textId="77777777" w:rsidR="00594F10" w:rsidRPr="00DA4D4F" w:rsidRDefault="00594F10" w:rsidP="00594F10">
      <w:pPr>
        <w:rPr>
          <w:rFonts w:eastAsiaTheme="minorHAnsi" w:cstheme="minorBidi"/>
          <w:i/>
          <w:color w:val="000000" w:themeColor="text1"/>
        </w:rPr>
      </w:pPr>
      <w:r w:rsidRPr="00DA4D4F">
        <w:rPr>
          <w:rFonts w:eastAsiaTheme="minorHAnsi" w:cstheme="minorBidi"/>
          <w:color w:val="000000" w:themeColor="text1"/>
        </w:rPr>
        <w:t>March 2021</w:t>
      </w:r>
      <w:r w:rsidRPr="00DA4D4F">
        <w:rPr>
          <w:rFonts w:eastAsiaTheme="minorHAnsi" w:cstheme="minorBidi"/>
          <w:color w:val="000000" w:themeColor="text1"/>
        </w:rPr>
        <w:tab/>
      </w:r>
      <w:r w:rsidRPr="00DA4D4F">
        <w:rPr>
          <w:rFonts w:eastAsiaTheme="minorHAnsi" w:cstheme="minorBidi"/>
          <w:i/>
          <w:color w:val="000000" w:themeColor="text1"/>
        </w:rPr>
        <w:t>22</w:t>
      </w:r>
      <w:r w:rsidRPr="00DA4D4F">
        <w:rPr>
          <w:rFonts w:eastAsiaTheme="minorHAnsi" w:cstheme="minorBidi"/>
          <w:i/>
          <w:color w:val="000000" w:themeColor="text1"/>
          <w:vertAlign w:val="superscript"/>
        </w:rPr>
        <w:t>nd</w:t>
      </w:r>
      <w:r w:rsidRPr="00DA4D4F">
        <w:rPr>
          <w:rFonts w:eastAsiaTheme="minorHAnsi" w:cstheme="minorBidi"/>
          <w:i/>
          <w:color w:val="000000" w:themeColor="text1"/>
        </w:rPr>
        <w:t xml:space="preserve"> International CEC Conference </w:t>
      </w:r>
    </w:p>
    <w:p w14:paraId="532E47B0" w14:textId="77777777" w:rsidR="00594F10" w:rsidRPr="00DA4D4F" w:rsidRDefault="00594F10" w:rsidP="00594F10">
      <w:pPr>
        <w:rPr>
          <w:rFonts w:ascii="Times" w:hAnsi="Times" w:cs="Arial"/>
          <w:bCs/>
          <w:color w:val="000000" w:themeColor="text1"/>
          <w:shd w:val="clear" w:color="auto" w:fill="FFFFFF"/>
        </w:rPr>
      </w:pPr>
      <w:r w:rsidRPr="00DA4D4F">
        <w:rPr>
          <w:rFonts w:eastAsiaTheme="minorHAnsi" w:cstheme="minorBidi"/>
          <w:b/>
          <w:color w:val="000000" w:themeColor="text1"/>
        </w:rPr>
        <w:tab/>
      </w:r>
      <w:r w:rsidRPr="00DA4D4F">
        <w:rPr>
          <w:rFonts w:eastAsiaTheme="minorHAnsi" w:cstheme="minorBidi"/>
          <w:b/>
          <w:color w:val="000000" w:themeColor="text1"/>
        </w:rPr>
        <w:tab/>
      </w:r>
      <w:r w:rsidRPr="00DA4D4F">
        <w:rPr>
          <w:rFonts w:eastAsiaTheme="minorHAnsi" w:cstheme="minorBidi"/>
          <w:color w:val="000000" w:themeColor="text1"/>
        </w:rPr>
        <w:t xml:space="preserve">Poster </w:t>
      </w:r>
      <w:r w:rsidRPr="00DA4D4F">
        <w:rPr>
          <w:rFonts w:ascii="Times" w:eastAsiaTheme="minorHAnsi" w:hAnsi="Times" w:cstheme="minorBidi"/>
          <w:color w:val="000000" w:themeColor="text1"/>
        </w:rPr>
        <w:t xml:space="preserve">Presentation: </w:t>
      </w:r>
      <w:r w:rsidRPr="00DA4D4F">
        <w:rPr>
          <w:rFonts w:ascii="Times" w:hAnsi="Times" w:cs="Arial"/>
          <w:bCs/>
          <w:color w:val="000000" w:themeColor="text1"/>
          <w:shd w:val="clear" w:color="auto" w:fill="FFFFFF"/>
        </w:rPr>
        <w:t xml:space="preserve">The Impact of Educator Expectations in Early Childhood, </w:t>
      </w:r>
    </w:p>
    <w:p w14:paraId="3180FE09" w14:textId="77777777" w:rsidR="00594F10" w:rsidRPr="00DA4D4F" w:rsidRDefault="00594F10" w:rsidP="00594F10">
      <w:pPr>
        <w:ind w:left="720" w:firstLine="720"/>
        <w:rPr>
          <w:rFonts w:ascii="Times" w:hAnsi="Times" w:cs="Arial"/>
          <w:bCs/>
          <w:color w:val="000000" w:themeColor="text1"/>
          <w:shd w:val="clear" w:color="auto" w:fill="FFFFFF"/>
        </w:rPr>
      </w:pPr>
      <w:r w:rsidRPr="00DA4D4F">
        <w:rPr>
          <w:rFonts w:ascii="Times" w:hAnsi="Times" w:cs="Arial"/>
          <w:bCs/>
          <w:color w:val="000000" w:themeColor="text1"/>
          <w:shd w:val="clear" w:color="auto" w:fill="FFFFFF"/>
        </w:rPr>
        <w:t>Elementary, and High School Classrooms</w:t>
      </w:r>
    </w:p>
    <w:p w14:paraId="3C9E639B" w14:textId="77777777" w:rsidR="00594F10" w:rsidRPr="00DA4D4F" w:rsidRDefault="00594F10" w:rsidP="00594F10">
      <w:pPr>
        <w:ind w:left="720" w:firstLine="720"/>
        <w:rPr>
          <w:rFonts w:eastAsiaTheme="minorHAnsi" w:cstheme="minorBidi"/>
          <w:color w:val="000000" w:themeColor="text1"/>
        </w:rPr>
      </w:pPr>
      <w:r w:rsidRPr="00DA4D4F">
        <w:rPr>
          <w:rFonts w:eastAsiaTheme="minorHAnsi" w:cstheme="minorBidi"/>
          <w:color w:val="000000" w:themeColor="text1"/>
        </w:rPr>
        <w:t xml:space="preserve">Co-presenter with Dr. Amanda </w:t>
      </w:r>
      <w:proofErr w:type="spellStart"/>
      <w:r w:rsidRPr="00DA4D4F">
        <w:rPr>
          <w:rFonts w:eastAsiaTheme="minorHAnsi" w:cstheme="minorBidi"/>
          <w:color w:val="000000" w:themeColor="text1"/>
        </w:rPr>
        <w:t>Mazin</w:t>
      </w:r>
      <w:proofErr w:type="spellEnd"/>
    </w:p>
    <w:p w14:paraId="235FFDF6" w14:textId="77777777" w:rsidR="00594F10" w:rsidRPr="00DA4D4F" w:rsidRDefault="00594F10" w:rsidP="00594F10">
      <w:pPr>
        <w:rPr>
          <w:rFonts w:eastAsiaTheme="minorHAnsi" w:cstheme="minorBidi"/>
          <w:color w:val="000000" w:themeColor="text1"/>
        </w:rPr>
      </w:pPr>
    </w:p>
    <w:p w14:paraId="349E993D" w14:textId="77777777" w:rsidR="00594F10" w:rsidRPr="00DA4D4F" w:rsidRDefault="00594F10" w:rsidP="00594F10">
      <w:pPr>
        <w:rPr>
          <w:rFonts w:eastAsiaTheme="minorHAnsi" w:cstheme="minorBidi"/>
          <w:i/>
          <w:color w:val="000000" w:themeColor="text1"/>
        </w:rPr>
      </w:pPr>
      <w:r w:rsidRPr="00DA4D4F">
        <w:rPr>
          <w:rFonts w:eastAsiaTheme="minorHAnsi" w:cstheme="minorBidi"/>
          <w:color w:val="000000" w:themeColor="text1"/>
        </w:rPr>
        <w:t>January 2020</w:t>
      </w:r>
      <w:r w:rsidRPr="00DA4D4F">
        <w:rPr>
          <w:rFonts w:eastAsiaTheme="minorHAnsi" w:cstheme="minorBidi"/>
          <w:i/>
          <w:color w:val="000000" w:themeColor="text1"/>
        </w:rPr>
        <w:t xml:space="preserve"> </w:t>
      </w:r>
      <w:r w:rsidRPr="00DA4D4F">
        <w:rPr>
          <w:rFonts w:eastAsiaTheme="minorHAnsi" w:cstheme="minorBidi"/>
          <w:i/>
          <w:color w:val="000000" w:themeColor="text1"/>
        </w:rPr>
        <w:tab/>
        <w:t>21</w:t>
      </w:r>
      <w:r w:rsidRPr="00DA4D4F">
        <w:rPr>
          <w:rFonts w:eastAsiaTheme="minorHAnsi" w:cstheme="minorBidi"/>
          <w:i/>
          <w:color w:val="000000" w:themeColor="text1"/>
          <w:vertAlign w:val="superscript"/>
        </w:rPr>
        <w:t>st</w:t>
      </w:r>
      <w:r w:rsidRPr="00DA4D4F">
        <w:rPr>
          <w:rFonts w:eastAsiaTheme="minorHAnsi" w:cstheme="minorBidi"/>
          <w:i/>
          <w:color w:val="000000" w:themeColor="text1"/>
        </w:rPr>
        <w:t xml:space="preserve"> International CEC-DADD Conference on Autism, Intellectual Disability, and </w:t>
      </w:r>
    </w:p>
    <w:p w14:paraId="43698EF4" w14:textId="77777777" w:rsidR="00594F10" w:rsidRPr="00DA4D4F" w:rsidRDefault="00594F10" w:rsidP="00594F10">
      <w:pPr>
        <w:ind w:left="720" w:firstLine="720"/>
        <w:rPr>
          <w:rFonts w:eastAsiaTheme="minorHAnsi" w:cstheme="minorBidi"/>
          <w:color w:val="000000" w:themeColor="text1"/>
        </w:rPr>
      </w:pPr>
      <w:r w:rsidRPr="00DA4D4F">
        <w:rPr>
          <w:rFonts w:eastAsiaTheme="minorHAnsi" w:cstheme="minorBidi"/>
          <w:i/>
          <w:color w:val="000000" w:themeColor="text1"/>
        </w:rPr>
        <w:t>Developmental Disabilities,</w:t>
      </w:r>
      <w:r w:rsidRPr="00DA4D4F">
        <w:rPr>
          <w:rFonts w:eastAsiaTheme="minorHAnsi" w:cstheme="minorBidi"/>
          <w:color w:val="000000" w:themeColor="text1"/>
        </w:rPr>
        <w:t xml:space="preserve"> Sarasota, FL</w:t>
      </w:r>
    </w:p>
    <w:p w14:paraId="439DFFA8" w14:textId="77777777" w:rsidR="00594F10" w:rsidRPr="00DA4D4F" w:rsidRDefault="00594F10" w:rsidP="00594F10">
      <w:pPr>
        <w:ind w:left="720" w:firstLine="720"/>
        <w:rPr>
          <w:color w:val="000000" w:themeColor="text1"/>
        </w:rPr>
      </w:pPr>
      <w:r w:rsidRPr="00DA4D4F">
        <w:rPr>
          <w:rFonts w:eastAsiaTheme="minorHAnsi" w:cstheme="minorBidi"/>
          <w:color w:val="000000" w:themeColor="text1"/>
        </w:rPr>
        <w:t xml:space="preserve">Lecture Presentation: </w:t>
      </w:r>
      <w:r w:rsidRPr="00DA4D4F">
        <w:rPr>
          <w:color w:val="000000" w:themeColor="text1"/>
        </w:rPr>
        <w:t xml:space="preserve">Ready to learn: Are the expectations for kindergartners with </w:t>
      </w:r>
    </w:p>
    <w:p w14:paraId="1F65A1C8" w14:textId="77777777" w:rsidR="00594F10" w:rsidRPr="00DA4D4F" w:rsidRDefault="00594F10" w:rsidP="00594F10">
      <w:pPr>
        <w:ind w:left="720" w:firstLine="720"/>
        <w:rPr>
          <w:color w:val="000000" w:themeColor="text1"/>
        </w:rPr>
      </w:pPr>
      <w:r w:rsidRPr="00DA4D4F">
        <w:rPr>
          <w:color w:val="000000" w:themeColor="text1"/>
        </w:rPr>
        <w:t>ASD different?</w:t>
      </w:r>
    </w:p>
    <w:p w14:paraId="18FC2FA7" w14:textId="77777777" w:rsidR="00594F10" w:rsidRPr="00DA4D4F" w:rsidRDefault="00594F10" w:rsidP="00594F10">
      <w:pPr>
        <w:ind w:left="720" w:firstLine="720"/>
        <w:rPr>
          <w:rFonts w:eastAsiaTheme="minorHAnsi" w:cstheme="minorBidi"/>
          <w:color w:val="000000" w:themeColor="text1"/>
        </w:rPr>
      </w:pPr>
      <w:r w:rsidRPr="00DA4D4F">
        <w:rPr>
          <w:rFonts w:eastAsiaTheme="minorHAnsi" w:cstheme="minorBidi"/>
          <w:color w:val="000000" w:themeColor="text1"/>
        </w:rPr>
        <w:t xml:space="preserve">Co-presenter with Dr. Amanda </w:t>
      </w:r>
      <w:proofErr w:type="spellStart"/>
      <w:r w:rsidRPr="00DA4D4F">
        <w:rPr>
          <w:rFonts w:eastAsiaTheme="minorHAnsi" w:cstheme="minorBidi"/>
          <w:color w:val="000000" w:themeColor="text1"/>
        </w:rPr>
        <w:t>Mazin</w:t>
      </w:r>
      <w:proofErr w:type="spellEnd"/>
    </w:p>
    <w:p w14:paraId="1DBCE3C6" w14:textId="77777777" w:rsidR="00594F10" w:rsidRDefault="00594F10" w:rsidP="00594F10">
      <w:pPr>
        <w:pBdr>
          <w:bottom w:val="single" w:sz="4" w:space="1" w:color="auto"/>
        </w:pBdr>
        <w:rPr>
          <w:rFonts w:eastAsiaTheme="minorHAnsi" w:cstheme="minorBidi"/>
          <w:b/>
          <w:color w:val="000000" w:themeColor="text1"/>
        </w:rPr>
      </w:pPr>
    </w:p>
    <w:p w14:paraId="727AEF0E" w14:textId="77777777" w:rsidR="00594F10" w:rsidRPr="00DA4D4F" w:rsidRDefault="00594F10" w:rsidP="00594F10">
      <w:pPr>
        <w:pBdr>
          <w:bottom w:val="single" w:sz="4" w:space="1" w:color="auto"/>
        </w:pBdr>
        <w:rPr>
          <w:rFonts w:eastAsiaTheme="minorHAnsi" w:cstheme="minorBidi"/>
          <w:b/>
          <w:color w:val="000000" w:themeColor="text1"/>
        </w:rPr>
      </w:pPr>
      <w:r w:rsidRPr="00DA4D4F">
        <w:rPr>
          <w:rFonts w:eastAsiaTheme="minorHAnsi" w:cstheme="minorBidi"/>
          <w:b/>
          <w:color w:val="000000" w:themeColor="text1"/>
        </w:rPr>
        <w:t>Volunteer Experience</w:t>
      </w:r>
    </w:p>
    <w:p w14:paraId="7131DAE7" w14:textId="77777777" w:rsidR="00594F10" w:rsidRPr="00DA4D4F" w:rsidRDefault="00594F10" w:rsidP="00594F10">
      <w:pPr>
        <w:rPr>
          <w:rFonts w:eastAsiaTheme="minorHAnsi" w:cstheme="minorBidi"/>
          <w:i/>
          <w:color w:val="000000" w:themeColor="text1"/>
        </w:rPr>
      </w:pPr>
      <w:r w:rsidRPr="00DA4D4F">
        <w:rPr>
          <w:rFonts w:eastAsiaTheme="minorHAnsi" w:cstheme="minorBidi"/>
          <w:color w:val="000000" w:themeColor="text1"/>
        </w:rPr>
        <w:t>September 2013</w:t>
      </w:r>
      <w:r w:rsidRPr="00DA4D4F">
        <w:rPr>
          <w:rFonts w:eastAsiaTheme="minorHAnsi" w:cstheme="minorBidi"/>
          <w:i/>
          <w:color w:val="000000" w:themeColor="text1"/>
        </w:rPr>
        <w:t xml:space="preserve"> </w:t>
      </w:r>
      <w:r w:rsidRPr="00DA4D4F">
        <w:rPr>
          <w:rFonts w:eastAsiaTheme="minorHAnsi" w:cstheme="minorBidi"/>
          <w:i/>
          <w:color w:val="000000" w:themeColor="text1"/>
        </w:rPr>
        <w:tab/>
        <w:t xml:space="preserve">Member, Fifth Avenue Presbyterian Church </w:t>
      </w:r>
      <w:r w:rsidRPr="00DA4D4F">
        <w:rPr>
          <w:rFonts w:eastAsiaTheme="minorHAnsi" w:cstheme="minorBidi"/>
          <w:color w:val="000000" w:themeColor="text1"/>
        </w:rPr>
        <w:t>New York, NY</w:t>
      </w:r>
    </w:p>
    <w:p w14:paraId="20A7C2A3" w14:textId="77777777" w:rsidR="00594F10" w:rsidRPr="00DA4D4F" w:rsidRDefault="00594F10" w:rsidP="00594F10">
      <w:pPr>
        <w:rPr>
          <w:rFonts w:eastAsiaTheme="minorHAnsi" w:cstheme="minorBidi"/>
          <w:color w:val="000000" w:themeColor="text1"/>
        </w:rPr>
      </w:pPr>
      <w:r w:rsidRPr="00DA4D4F">
        <w:rPr>
          <w:rFonts w:eastAsiaTheme="minorHAnsi" w:cstheme="minorBidi"/>
          <w:color w:val="000000" w:themeColor="text1"/>
        </w:rPr>
        <w:t>- Present</w:t>
      </w:r>
      <w:r w:rsidRPr="00DA4D4F">
        <w:rPr>
          <w:rFonts w:eastAsiaTheme="minorHAnsi" w:cstheme="minorBidi"/>
          <w:color w:val="000000" w:themeColor="text1"/>
        </w:rPr>
        <w:tab/>
      </w:r>
      <w:r w:rsidRPr="00DA4D4F">
        <w:rPr>
          <w:rFonts w:eastAsiaTheme="minorHAnsi" w:cstheme="minorBidi"/>
          <w:color w:val="000000" w:themeColor="text1"/>
        </w:rPr>
        <w:tab/>
      </w:r>
      <w:r w:rsidRPr="00DA4D4F">
        <w:rPr>
          <w:rFonts w:ascii="Times" w:hAnsi="Times"/>
          <w:color w:val="000000" w:themeColor="text1"/>
        </w:rPr>
        <w:t>Mission Partner Committee Member</w:t>
      </w:r>
    </w:p>
    <w:p w14:paraId="5EE29E49" w14:textId="77777777" w:rsidR="00594F10" w:rsidRPr="00DA4D4F" w:rsidRDefault="00594F10" w:rsidP="00594F10">
      <w:pPr>
        <w:widowControl w:val="0"/>
        <w:autoSpaceDE w:val="0"/>
        <w:autoSpaceDN w:val="0"/>
        <w:adjustRightInd w:val="0"/>
        <w:ind w:left="2160"/>
        <w:rPr>
          <w:rFonts w:ascii="Times" w:hAnsi="Times"/>
          <w:color w:val="000000" w:themeColor="text1"/>
        </w:rPr>
      </w:pPr>
      <w:r w:rsidRPr="00DA4D4F">
        <w:rPr>
          <w:rFonts w:ascii="Times" w:hAnsi="Times"/>
          <w:color w:val="000000" w:themeColor="text1"/>
        </w:rPr>
        <w:t>Co-Coordinated Christmas dinner for the homeless for Christmas 2014, 2015, 2016, 2017, 2018.</w:t>
      </w:r>
    </w:p>
    <w:p w14:paraId="36DF43C4" w14:textId="77777777" w:rsidR="00594F10" w:rsidRPr="00DA4D4F" w:rsidRDefault="00594F10" w:rsidP="00594F10">
      <w:pPr>
        <w:widowControl w:val="0"/>
        <w:autoSpaceDE w:val="0"/>
        <w:autoSpaceDN w:val="0"/>
        <w:adjustRightInd w:val="0"/>
        <w:ind w:left="2160"/>
        <w:rPr>
          <w:rFonts w:ascii="Times" w:hAnsi="Times"/>
          <w:color w:val="000000" w:themeColor="text1"/>
        </w:rPr>
      </w:pPr>
      <w:r w:rsidRPr="00DA4D4F">
        <w:rPr>
          <w:rFonts w:ascii="Times" w:hAnsi="Times"/>
          <w:color w:val="000000" w:themeColor="text1"/>
        </w:rPr>
        <w:t>Volunteer with various church organizations such as the homeless shelter, family ministries, young adult ministries, and overall outreach ministries.</w:t>
      </w:r>
    </w:p>
    <w:p w14:paraId="2E37899A" w14:textId="77777777" w:rsidR="00594F10" w:rsidRPr="00DA4D4F" w:rsidRDefault="00594F10" w:rsidP="00594F10">
      <w:pPr>
        <w:rPr>
          <w:rFonts w:eastAsiaTheme="minorHAnsi" w:cstheme="minorBidi"/>
          <w:i/>
          <w:color w:val="000000" w:themeColor="text1"/>
        </w:rPr>
      </w:pPr>
    </w:p>
    <w:p w14:paraId="23A692CB" w14:textId="77777777" w:rsidR="00594F10" w:rsidRPr="00DA4D4F" w:rsidRDefault="00594F10" w:rsidP="00594F10">
      <w:pPr>
        <w:rPr>
          <w:rFonts w:eastAsiaTheme="minorHAnsi" w:cstheme="minorBidi"/>
          <w:i/>
          <w:color w:val="000000" w:themeColor="text1"/>
        </w:rPr>
      </w:pPr>
      <w:r w:rsidRPr="00DA4D4F">
        <w:rPr>
          <w:rFonts w:eastAsiaTheme="minorHAnsi" w:cstheme="minorBidi"/>
          <w:color w:val="000000" w:themeColor="text1"/>
        </w:rPr>
        <w:t>September 2011</w:t>
      </w:r>
      <w:r w:rsidRPr="00DA4D4F">
        <w:rPr>
          <w:rFonts w:eastAsiaTheme="minorHAnsi" w:cstheme="minorBidi"/>
          <w:color w:val="000000" w:themeColor="text1"/>
        </w:rPr>
        <w:tab/>
      </w:r>
      <w:r w:rsidRPr="00DA4D4F">
        <w:rPr>
          <w:rFonts w:eastAsiaTheme="minorHAnsi" w:cstheme="minorBidi"/>
          <w:i/>
          <w:color w:val="000000" w:themeColor="text1"/>
        </w:rPr>
        <w:t>New York Cares, New York, NY</w:t>
      </w:r>
    </w:p>
    <w:p w14:paraId="485A31EA" w14:textId="77777777" w:rsidR="00594F10" w:rsidRPr="00DA4D4F" w:rsidRDefault="00594F10" w:rsidP="00594F10">
      <w:pPr>
        <w:rPr>
          <w:rFonts w:eastAsiaTheme="minorHAnsi" w:cstheme="minorBidi"/>
          <w:color w:val="000000" w:themeColor="text1"/>
        </w:rPr>
      </w:pPr>
      <w:r w:rsidRPr="00DA4D4F">
        <w:rPr>
          <w:rFonts w:eastAsiaTheme="minorHAnsi" w:cstheme="minorBidi"/>
          <w:color w:val="000000" w:themeColor="text1"/>
        </w:rPr>
        <w:t>– Present</w:t>
      </w:r>
      <w:r w:rsidRPr="00DA4D4F">
        <w:rPr>
          <w:rFonts w:eastAsiaTheme="minorHAnsi" w:cstheme="minorBidi"/>
          <w:color w:val="000000" w:themeColor="text1"/>
        </w:rPr>
        <w:tab/>
      </w:r>
      <w:r w:rsidRPr="00DA4D4F">
        <w:rPr>
          <w:rFonts w:eastAsiaTheme="minorHAnsi" w:cstheme="minorBidi"/>
          <w:color w:val="000000" w:themeColor="text1"/>
        </w:rPr>
        <w:tab/>
        <w:t>Volunteer with various groups throughout the greater Manhattan area.</w:t>
      </w:r>
    </w:p>
    <w:p w14:paraId="4739B261" w14:textId="77777777" w:rsidR="00594F10" w:rsidRPr="00DA4D4F" w:rsidRDefault="00594F10" w:rsidP="00594F10">
      <w:pPr>
        <w:ind w:left="2160"/>
        <w:rPr>
          <w:rFonts w:eastAsiaTheme="minorHAnsi" w:cstheme="minorBidi"/>
          <w:color w:val="000000" w:themeColor="text1"/>
        </w:rPr>
      </w:pPr>
      <w:r w:rsidRPr="00DA4D4F">
        <w:rPr>
          <w:rFonts w:eastAsiaTheme="minorHAnsi" w:cstheme="minorBidi"/>
          <w:color w:val="000000" w:themeColor="text1"/>
        </w:rPr>
        <w:t>Work with seniors, adults and children with disabilities, animal shelters, and children doing various projects.</w:t>
      </w:r>
    </w:p>
    <w:p w14:paraId="0B7CFAF3" w14:textId="77777777" w:rsidR="00594F10" w:rsidRPr="00DA4D4F" w:rsidRDefault="00594F10" w:rsidP="00594F10">
      <w:pPr>
        <w:ind w:firstLine="720"/>
        <w:rPr>
          <w:rFonts w:ascii="Arial" w:hAnsi="Arial" w:cs="Arial"/>
          <w:color w:val="000000" w:themeColor="text1"/>
        </w:rPr>
      </w:pPr>
    </w:p>
    <w:p w14:paraId="54B3E93C" w14:textId="77777777" w:rsidR="00594F10" w:rsidRPr="00DA4D4F" w:rsidRDefault="00594F10" w:rsidP="00594F10">
      <w:pPr>
        <w:pBdr>
          <w:bottom w:val="single" w:sz="4" w:space="1" w:color="auto"/>
        </w:pBdr>
        <w:rPr>
          <w:rFonts w:ascii="Times" w:hAnsi="Times" w:cs="Arial"/>
          <w:b/>
          <w:color w:val="000000" w:themeColor="text1"/>
        </w:rPr>
      </w:pPr>
      <w:r w:rsidRPr="00DA4D4F">
        <w:rPr>
          <w:rFonts w:ascii="Times" w:hAnsi="Times" w:cs="Arial"/>
          <w:b/>
          <w:color w:val="000000" w:themeColor="text1"/>
        </w:rPr>
        <w:t>Trainings</w:t>
      </w:r>
    </w:p>
    <w:p w14:paraId="15077C0A" w14:textId="77777777" w:rsidR="00594F10" w:rsidRPr="00DA4D4F" w:rsidRDefault="00594F10" w:rsidP="00594F10">
      <w:pPr>
        <w:rPr>
          <w:rFonts w:ascii="Times" w:hAnsi="Times" w:cs="Arial"/>
          <w:i/>
          <w:color w:val="000000" w:themeColor="text1"/>
        </w:rPr>
      </w:pPr>
      <w:r w:rsidRPr="00DA4D4F">
        <w:rPr>
          <w:rFonts w:ascii="Times" w:hAnsi="Times" w:cs="Arial"/>
          <w:color w:val="000000" w:themeColor="text1"/>
        </w:rPr>
        <w:t xml:space="preserve">Aug. 2020, </w:t>
      </w:r>
      <w:r w:rsidRPr="00DA4D4F">
        <w:rPr>
          <w:rFonts w:ascii="Times" w:hAnsi="Times" w:cs="Arial"/>
          <w:color w:val="000000" w:themeColor="text1"/>
        </w:rPr>
        <w:tab/>
      </w:r>
      <w:r w:rsidRPr="00DA4D4F">
        <w:rPr>
          <w:rFonts w:ascii="Times" w:hAnsi="Times" w:cs="Arial"/>
          <w:color w:val="000000" w:themeColor="text1"/>
        </w:rPr>
        <w:tab/>
      </w:r>
      <w:r w:rsidRPr="00DA4D4F">
        <w:rPr>
          <w:rFonts w:ascii="Times" w:hAnsi="Times" w:cs="Arial"/>
          <w:i/>
          <w:color w:val="000000" w:themeColor="text1"/>
        </w:rPr>
        <w:t>Teachers College, Columbia University, New York, NY</w:t>
      </w:r>
    </w:p>
    <w:p w14:paraId="5B2E4BEC" w14:textId="77777777" w:rsidR="00594F10" w:rsidRPr="00DA4D4F" w:rsidRDefault="00594F10" w:rsidP="00594F10">
      <w:pPr>
        <w:rPr>
          <w:rFonts w:ascii="Times" w:hAnsi="Times" w:cs="Arial"/>
          <w:color w:val="000000" w:themeColor="text1"/>
        </w:rPr>
      </w:pPr>
      <w:r w:rsidRPr="00DA4D4F">
        <w:rPr>
          <w:rFonts w:ascii="Times" w:hAnsi="Times" w:cs="Arial"/>
          <w:color w:val="000000" w:themeColor="text1"/>
        </w:rPr>
        <w:lastRenderedPageBreak/>
        <w:t>March 2019</w:t>
      </w:r>
      <w:r w:rsidRPr="00DA4D4F">
        <w:rPr>
          <w:rFonts w:ascii="Times" w:hAnsi="Times" w:cs="Arial"/>
          <w:color w:val="000000" w:themeColor="text1"/>
        </w:rPr>
        <w:tab/>
      </w:r>
      <w:r w:rsidRPr="00DA4D4F">
        <w:rPr>
          <w:rFonts w:ascii="Times" w:hAnsi="Times" w:cs="Arial"/>
          <w:color w:val="000000" w:themeColor="text1"/>
        </w:rPr>
        <w:tab/>
      </w:r>
      <w:r w:rsidRPr="00DA4D4F">
        <w:rPr>
          <w:rFonts w:eastAsiaTheme="minorHAnsi"/>
          <w:color w:val="000000" w:themeColor="text1"/>
        </w:rPr>
        <w:t>Intersections: Supervisor Anti-Harassment &amp; Title IX (EDU-US)</w:t>
      </w:r>
    </w:p>
    <w:p w14:paraId="1A2370BB" w14:textId="77777777" w:rsidR="00594F10" w:rsidRPr="00DA4D4F" w:rsidRDefault="00594F10" w:rsidP="00594F10">
      <w:pPr>
        <w:rPr>
          <w:rFonts w:ascii="Times" w:hAnsi="Times" w:cs="Arial"/>
          <w:color w:val="000000" w:themeColor="text1"/>
        </w:rPr>
      </w:pPr>
    </w:p>
    <w:p w14:paraId="5CA88129" w14:textId="77777777" w:rsidR="00594F10" w:rsidRPr="00DA4D4F" w:rsidRDefault="00594F10" w:rsidP="00594F10">
      <w:pPr>
        <w:rPr>
          <w:rFonts w:ascii="Times" w:hAnsi="Times" w:cs="Arial"/>
          <w:i/>
          <w:color w:val="000000" w:themeColor="text1"/>
        </w:rPr>
      </w:pPr>
      <w:r w:rsidRPr="00DA4D4F">
        <w:rPr>
          <w:rFonts w:ascii="Times" w:hAnsi="Times" w:cs="Arial"/>
          <w:color w:val="000000" w:themeColor="text1"/>
        </w:rPr>
        <w:t xml:space="preserve">October 2017 </w:t>
      </w:r>
      <w:r w:rsidRPr="00DA4D4F">
        <w:rPr>
          <w:rFonts w:ascii="Times" w:hAnsi="Times" w:cs="Arial"/>
          <w:color w:val="000000" w:themeColor="text1"/>
        </w:rPr>
        <w:tab/>
      </w:r>
      <w:r w:rsidRPr="00DA4D4F">
        <w:rPr>
          <w:rFonts w:ascii="Times" w:hAnsi="Times" w:cs="Arial"/>
          <w:color w:val="000000" w:themeColor="text1"/>
        </w:rPr>
        <w:tab/>
      </w:r>
      <w:r w:rsidRPr="00DA4D4F">
        <w:rPr>
          <w:rFonts w:ascii="Times" w:hAnsi="Times" w:cs="Arial"/>
          <w:i/>
          <w:color w:val="000000" w:themeColor="text1"/>
        </w:rPr>
        <w:t>New York State Office of Children and Family Services</w:t>
      </w:r>
    </w:p>
    <w:p w14:paraId="476FE9D2" w14:textId="77777777" w:rsidR="00594F10" w:rsidRPr="00DA4D4F" w:rsidRDefault="00594F10" w:rsidP="00594F10">
      <w:pPr>
        <w:ind w:left="2160"/>
        <w:rPr>
          <w:rFonts w:ascii="Times" w:hAnsi="Times" w:cs="Arial"/>
          <w:color w:val="000000" w:themeColor="text1"/>
        </w:rPr>
      </w:pPr>
      <w:r w:rsidRPr="00DA4D4F">
        <w:rPr>
          <w:rFonts w:ascii="Times" w:hAnsi="Times" w:cs="Arial"/>
          <w:color w:val="000000" w:themeColor="text1"/>
        </w:rPr>
        <w:t xml:space="preserve">Mandated Reporter Training: Identifying and Reporting Child Abuse and Maltreatment </w:t>
      </w:r>
    </w:p>
    <w:p w14:paraId="2B69F4A8" w14:textId="77777777" w:rsidR="00594F10" w:rsidRPr="00DA4D4F" w:rsidRDefault="00594F10" w:rsidP="00594F10">
      <w:pPr>
        <w:rPr>
          <w:rFonts w:ascii="Times" w:hAnsi="Times" w:cs="Arial"/>
          <w:color w:val="000000" w:themeColor="text1"/>
        </w:rPr>
      </w:pPr>
    </w:p>
    <w:p w14:paraId="1ADBA2EE" w14:textId="77777777" w:rsidR="00594F10" w:rsidRPr="00DA4D4F" w:rsidRDefault="00594F10" w:rsidP="00594F10">
      <w:pPr>
        <w:rPr>
          <w:rFonts w:ascii="Times" w:hAnsi="Times" w:cs="Arial"/>
          <w:i/>
          <w:color w:val="000000" w:themeColor="text1"/>
        </w:rPr>
      </w:pPr>
      <w:r w:rsidRPr="00DA4D4F">
        <w:rPr>
          <w:rFonts w:ascii="Times" w:hAnsi="Times" w:cs="Arial"/>
          <w:color w:val="000000" w:themeColor="text1"/>
        </w:rPr>
        <w:t>October 2017</w:t>
      </w:r>
      <w:r w:rsidRPr="00DA4D4F">
        <w:rPr>
          <w:rFonts w:ascii="Times" w:hAnsi="Times" w:cs="Arial"/>
          <w:color w:val="000000" w:themeColor="text1"/>
        </w:rPr>
        <w:tab/>
      </w:r>
      <w:r w:rsidRPr="00DA4D4F">
        <w:rPr>
          <w:rFonts w:ascii="Times" w:hAnsi="Times" w:cs="Arial"/>
          <w:color w:val="000000" w:themeColor="text1"/>
        </w:rPr>
        <w:tab/>
      </w:r>
      <w:r w:rsidRPr="00DA4D4F">
        <w:rPr>
          <w:rFonts w:ascii="Times" w:hAnsi="Times" w:cs="Arial"/>
          <w:i/>
          <w:color w:val="000000" w:themeColor="text1"/>
        </w:rPr>
        <w:t>Infection Control Training at Continuing Education Online</w:t>
      </w:r>
    </w:p>
    <w:p w14:paraId="77064C64" w14:textId="77777777" w:rsidR="00594F10" w:rsidRPr="00DA4D4F" w:rsidRDefault="00594F10" w:rsidP="00594F10">
      <w:pPr>
        <w:rPr>
          <w:rFonts w:ascii="Times" w:hAnsi="Times" w:cs="Arial"/>
          <w:color w:val="000000" w:themeColor="text1"/>
        </w:rPr>
      </w:pPr>
      <w:r w:rsidRPr="00DA4D4F">
        <w:rPr>
          <w:rFonts w:ascii="Times" w:hAnsi="Times" w:cs="Arial"/>
          <w:i/>
          <w:color w:val="000000" w:themeColor="text1"/>
        </w:rPr>
        <w:tab/>
      </w:r>
      <w:r w:rsidRPr="00DA4D4F">
        <w:rPr>
          <w:rFonts w:ascii="Times" w:hAnsi="Times" w:cs="Arial"/>
          <w:i/>
          <w:color w:val="000000" w:themeColor="text1"/>
        </w:rPr>
        <w:tab/>
      </w:r>
      <w:r w:rsidRPr="00DA4D4F">
        <w:rPr>
          <w:rFonts w:ascii="Times" w:hAnsi="Times" w:cs="Arial"/>
          <w:i/>
          <w:color w:val="000000" w:themeColor="text1"/>
        </w:rPr>
        <w:tab/>
      </w:r>
      <w:r w:rsidRPr="00DA4D4F">
        <w:rPr>
          <w:rFonts w:ascii="Times" w:hAnsi="Times" w:cs="Arial"/>
          <w:color w:val="000000" w:themeColor="text1"/>
        </w:rPr>
        <w:t>Principles of Infection Control for Childcare Professionals</w:t>
      </w:r>
    </w:p>
    <w:p w14:paraId="47AD808E" w14:textId="77777777" w:rsidR="00594F10" w:rsidRPr="00DA4D4F" w:rsidRDefault="00594F10" w:rsidP="00594F10">
      <w:pPr>
        <w:rPr>
          <w:rFonts w:ascii="Times" w:hAnsi="Times" w:cs="Arial"/>
          <w:color w:val="000000" w:themeColor="text1"/>
        </w:rPr>
      </w:pPr>
    </w:p>
    <w:p w14:paraId="66299489" w14:textId="77777777" w:rsidR="00594F10" w:rsidRPr="00DA4D4F" w:rsidRDefault="00594F10" w:rsidP="00594F10">
      <w:pPr>
        <w:rPr>
          <w:rFonts w:ascii="Times" w:hAnsi="Times" w:cs="Arial"/>
          <w:color w:val="000000" w:themeColor="text1"/>
        </w:rPr>
      </w:pPr>
      <w:r w:rsidRPr="00DA4D4F">
        <w:rPr>
          <w:rFonts w:ascii="Times" w:hAnsi="Times" w:cs="Arial"/>
          <w:color w:val="000000" w:themeColor="text1"/>
        </w:rPr>
        <w:t xml:space="preserve">March 2014            </w:t>
      </w:r>
      <w:r w:rsidRPr="00DA4D4F">
        <w:rPr>
          <w:rFonts w:ascii="Times" w:hAnsi="Times" w:cs="Arial"/>
          <w:color w:val="000000" w:themeColor="text1"/>
        </w:rPr>
        <w:tab/>
      </w:r>
      <w:r w:rsidRPr="00DA4D4F">
        <w:rPr>
          <w:rFonts w:ascii="Times" w:hAnsi="Times" w:cs="Arial"/>
          <w:i/>
          <w:color w:val="000000" w:themeColor="text1"/>
        </w:rPr>
        <w:t>Adelphi University, Garden City, NY</w:t>
      </w:r>
    </w:p>
    <w:p w14:paraId="64343A83" w14:textId="77777777" w:rsidR="00594F10" w:rsidRPr="00DA4D4F" w:rsidRDefault="00594F10" w:rsidP="00594F10">
      <w:pPr>
        <w:ind w:left="1440" w:firstLine="720"/>
        <w:rPr>
          <w:rFonts w:ascii="Times" w:hAnsi="Times" w:cs="Arial"/>
          <w:color w:val="000000" w:themeColor="text1"/>
        </w:rPr>
      </w:pPr>
      <w:r w:rsidRPr="00DA4D4F">
        <w:rPr>
          <w:rFonts w:ascii="Times" w:hAnsi="Times" w:cs="Arial"/>
          <w:color w:val="000000" w:themeColor="text1"/>
        </w:rPr>
        <w:t>Bilingual ESL Training for the Inclusive Classroom</w:t>
      </w:r>
    </w:p>
    <w:p w14:paraId="42B59F43" w14:textId="77777777" w:rsidR="00594F10" w:rsidRPr="00DA4D4F" w:rsidRDefault="00594F10" w:rsidP="00594F10">
      <w:pPr>
        <w:rPr>
          <w:rFonts w:ascii="Times" w:hAnsi="Times" w:cs="Arial"/>
          <w:color w:val="000000" w:themeColor="text1"/>
        </w:rPr>
      </w:pPr>
    </w:p>
    <w:p w14:paraId="4CABA7DA" w14:textId="77777777" w:rsidR="00594F10" w:rsidRPr="00DA4D4F" w:rsidRDefault="00594F10" w:rsidP="00594F10">
      <w:pPr>
        <w:rPr>
          <w:rFonts w:ascii="Times" w:hAnsi="Times" w:cs="Arial"/>
          <w:i/>
          <w:color w:val="000000" w:themeColor="text1"/>
        </w:rPr>
      </w:pPr>
      <w:r w:rsidRPr="00DA4D4F">
        <w:rPr>
          <w:rFonts w:ascii="Times" w:hAnsi="Times" w:cs="Arial"/>
          <w:color w:val="000000" w:themeColor="text1"/>
        </w:rPr>
        <w:t xml:space="preserve">June 2013            </w:t>
      </w:r>
      <w:r w:rsidRPr="00DA4D4F">
        <w:rPr>
          <w:rFonts w:ascii="Times" w:hAnsi="Times" w:cs="Arial"/>
          <w:color w:val="000000" w:themeColor="text1"/>
        </w:rPr>
        <w:tab/>
      </w:r>
      <w:r w:rsidRPr="00DA4D4F">
        <w:rPr>
          <w:rFonts w:ascii="Times" w:hAnsi="Times" w:cs="Arial"/>
          <w:i/>
          <w:color w:val="000000" w:themeColor="text1"/>
        </w:rPr>
        <w:t>Administration for Children’s Services, New York, NY</w:t>
      </w:r>
    </w:p>
    <w:p w14:paraId="70534037" w14:textId="77777777" w:rsidR="00594F10" w:rsidRPr="00DA4D4F" w:rsidRDefault="00594F10" w:rsidP="00594F10">
      <w:pPr>
        <w:ind w:left="1440" w:firstLine="720"/>
        <w:rPr>
          <w:rFonts w:ascii="Times" w:hAnsi="Times" w:cs="Arial"/>
          <w:color w:val="000000" w:themeColor="text1"/>
        </w:rPr>
      </w:pPr>
      <w:r w:rsidRPr="00DA4D4F">
        <w:rPr>
          <w:rFonts w:ascii="Times" w:hAnsi="Times" w:cs="Arial"/>
          <w:color w:val="000000" w:themeColor="text1"/>
        </w:rPr>
        <w:t>Medication Administration Training</w:t>
      </w:r>
    </w:p>
    <w:p w14:paraId="44D37F02" w14:textId="77777777" w:rsidR="00594F10" w:rsidRPr="00DA4D4F" w:rsidRDefault="00594F10" w:rsidP="00594F10">
      <w:pPr>
        <w:rPr>
          <w:rFonts w:ascii="Times" w:hAnsi="Times" w:cs="Arial"/>
          <w:color w:val="000000" w:themeColor="text1"/>
        </w:rPr>
      </w:pPr>
    </w:p>
    <w:p w14:paraId="00BC417A" w14:textId="77777777" w:rsidR="00594F10" w:rsidRPr="00DA4D4F" w:rsidRDefault="00594F10" w:rsidP="00594F10">
      <w:pPr>
        <w:rPr>
          <w:rFonts w:ascii="Times" w:hAnsi="Times" w:cs="Arial"/>
          <w:i/>
          <w:color w:val="000000" w:themeColor="text1"/>
        </w:rPr>
      </w:pPr>
      <w:r w:rsidRPr="00DA4D4F">
        <w:rPr>
          <w:rFonts w:ascii="Times" w:hAnsi="Times" w:cs="Arial"/>
          <w:color w:val="000000" w:themeColor="text1"/>
        </w:rPr>
        <w:t xml:space="preserve">January 2013            </w:t>
      </w:r>
      <w:r w:rsidRPr="00DA4D4F">
        <w:rPr>
          <w:rFonts w:ascii="Times" w:hAnsi="Times" w:cs="Arial"/>
          <w:color w:val="000000" w:themeColor="text1"/>
        </w:rPr>
        <w:tab/>
      </w:r>
      <w:proofErr w:type="spellStart"/>
      <w:r w:rsidRPr="00DA4D4F">
        <w:rPr>
          <w:rFonts w:ascii="Times" w:hAnsi="Times" w:cs="Arial"/>
          <w:i/>
          <w:color w:val="000000" w:themeColor="text1"/>
        </w:rPr>
        <w:t>Teachstone</w:t>
      </w:r>
      <w:proofErr w:type="spellEnd"/>
      <w:r w:rsidRPr="00DA4D4F">
        <w:rPr>
          <w:rFonts w:ascii="Times" w:hAnsi="Times" w:cs="Arial"/>
          <w:i/>
          <w:color w:val="000000" w:themeColor="text1"/>
        </w:rPr>
        <w:t>, Inc., New York, NY</w:t>
      </w:r>
    </w:p>
    <w:p w14:paraId="51289F50" w14:textId="77777777" w:rsidR="00594F10" w:rsidRPr="00DA4D4F" w:rsidRDefault="00594F10" w:rsidP="00594F10">
      <w:pPr>
        <w:ind w:left="1440" w:firstLine="720"/>
        <w:rPr>
          <w:rFonts w:ascii="Times" w:hAnsi="Times" w:cs="Arial"/>
          <w:color w:val="000000" w:themeColor="text1"/>
        </w:rPr>
      </w:pPr>
      <w:r w:rsidRPr="00DA4D4F">
        <w:rPr>
          <w:rFonts w:ascii="Times" w:hAnsi="Times" w:cs="Arial"/>
          <w:color w:val="000000" w:themeColor="text1"/>
        </w:rPr>
        <w:t>CLASS Observation Training</w:t>
      </w:r>
    </w:p>
    <w:p w14:paraId="1E74B089" w14:textId="77777777" w:rsidR="00594F10" w:rsidRPr="00DA4D4F" w:rsidRDefault="00594F10" w:rsidP="00594F10">
      <w:pPr>
        <w:rPr>
          <w:rFonts w:ascii="Times" w:hAnsi="Times" w:cs="Arial"/>
          <w:color w:val="000000" w:themeColor="text1"/>
        </w:rPr>
      </w:pPr>
    </w:p>
    <w:p w14:paraId="7DA528FE" w14:textId="77777777" w:rsidR="00594F10" w:rsidRPr="00DA4D4F" w:rsidRDefault="00594F10" w:rsidP="00594F10">
      <w:pPr>
        <w:rPr>
          <w:rFonts w:ascii="Times" w:hAnsi="Times" w:cs="Arial"/>
          <w:i/>
          <w:color w:val="000000" w:themeColor="text1"/>
        </w:rPr>
      </w:pPr>
      <w:r w:rsidRPr="00DA4D4F">
        <w:rPr>
          <w:rFonts w:ascii="Times" w:hAnsi="Times" w:cs="Arial"/>
          <w:color w:val="000000" w:themeColor="text1"/>
        </w:rPr>
        <w:t xml:space="preserve">October 2012            </w:t>
      </w:r>
      <w:r w:rsidRPr="00DA4D4F">
        <w:rPr>
          <w:rFonts w:ascii="Times" w:hAnsi="Times" w:cs="Arial"/>
          <w:color w:val="000000" w:themeColor="text1"/>
        </w:rPr>
        <w:tab/>
      </w:r>
      <w:r w:rsidRPr="00DA4D4F">
        <w:rPr>
          <w:rFonts w:ascii="Times" w:hAnsi="Times" w:cs="Arial"/>
          <w:i/>
          <w:color w:val="000000" w:themeColor="text1"/>
        </w:rPr>
        <w:t>Resources for Children with Special Needs, New York, NY</w:t>
      </w:r>
    </w:p>
    <w:p w14:paraId="4422A570" w14:textId="77777777" w:rsidR="00594F10" w:rsidRPr="00DA4D4F" w:rsidRDefault="00594F10" w:rsidP="00594F10">
      <w:pPr>
        <w:ind w:left="1440" w:firstLine="720"/>
        <w:rPr>
          <w:rFonts w:ascii="Times" w:hAnsi="Times" w:cs="Arial"/>
          <w:color w:val="000000" w:themeColor="text1"/>
        </w:rPr>
      </w:pPr>
      <w:r w:rsidRPr="00DA4D4F">
        <w:rPr>
          <w:rFonts w:ascii="Times" w:hAnsi="Times" w:cs="Arial"/>
          <w:color w:val="000000" w:themeColor="text1"/>
        </w:rPr>
        <w:t>Working with Families of Children with Special Needs</w:t>
      </w:r>
    </w:p>
    <w:p w14:paraId="00319B9F" w14:textId="77777777" w:rsidR="00594F10" w:rsidRPr="00DA4D4F" w:rsidRDefault="00594F10" w:rsidP="00594F10">
      <w:pPr>
        <w:rPr>
          <w:rFonts w:ascii="Times" w:hAnsi="Times" w:cs="Arial"/>
          <w:color w:val="000000" w:themeColor="text1"/>
        </w:rPr>
      </w:pPr>
    </w:p>
    <w:p w14:paraId="0A2BE5C0" w14:textId="77777777" w:rsidR="00594F10" w:rsidRPr="00DA4D4F" w:rsidRDefault="00594F10" w:rsidP="00594F10">
      <w:pPr>
        <w:rPr>
          <w:rFonts w:ascii="Times" w:hAnsi="Times" w:cs="Arial"/>
          <w:i/>
          <w:color w:val="000000" w:themeColor="text1"/>
        </w:rPr>
      </w:pPr>
      <w:r w:rsidRPr="00DA4D4F">
        <w:rPr>
          <w:rFonts w:ascii="Times" w:hAnsi="Times" w:cs="Arial"/>
          <w:color w:val="000000" w:themeColor="text1"/>
        </w:rPr>
        <w:t xml:space="preserve">April 2012            </w:t>
      </w:r>
      <w:r w:rsidRPr="00DA4D4F">
        <w:rPr>
          <w:rFonts w:ascii="Times" w:hAnsi="Times" w:cs="Arial"/>
          <w:color w:val="000000" w:themeColor="text1"/>
        </w:rPr>
        <w:tab/>
      </w:r>
      <w:r w:rsidRPr="00DA4D4F">
        <w:rPr>
          <w:rFonts w:ascii="Times" w:hAnsi="Times" w:cs="Arial"/>
          <w:i/>
          <w:color w:val="000000" w:themeColor="text1"/>
        </w:rPr>
        <w:t>Teachers College, Columbia University, New York, NY</w:t>
      </w:r>
    </w:p>
    <w:p w14:paraId="5119B910" w14:textId="77777777" w:rsidR="00594F10" w:rsidRPr="00DA4D4F" w:rsidRDefault="00594F10" w:rsidP="00594F10">
      <w:pPr>
        <w:ind w:left="1440" w:firstLine="720"/>
        <w:rPr>
          <w:rFonts w:ascii="Times" w:hAnsi="Times" w:cs="Arial"/>
          <w:color w:val="000000" w:themeColor="text1"/>
        </w:rPr>
      </w:pPr>
      <w:r w:rsidRPr="00DA4D4F">
        <w:rPr>
          <w:rFonts w:ascii="Times" w:hAnsi="Times" w:cs="Arial"/>
          <w:color w:val="000000" w:themeColor="text1"/>
        </w:rPr>
        <w:t>Autism Diagnostic Observation Schedule</w:t>
      </w:r>
    </w:p>
    <w:p w14:paraId="62DD7983" w14:textId="77777777" w:rsidR="00594F10" w:rsidRPr="00DA4D4F" w:rsidRDefault="00594F10" w:rsidP="00594F10">
      <w:pPr>
        <w:rPr>
          <w:rFonts w:eastAsiaTheme="minorHAnsi" w:cstheme="minorBidi"/>
          <w:b/>
          <w:color w:val="000000" w:themeColor="text1"/>
        </w:rPr>
      </w:pPr>
    </w:p>
    <w:p w14:paraId="658B77EB" w14:textId="77777777" w:rsidR="00594F10" w:rsidRPr="00DA4D4F" w:rsidRDefault="00594F10" w:rsidP="00594F10">
      <w:pPr>
        <w:pBdr>
          <w:bottom w:val="single" w:sz="4" w:space="1" w:color="auto"/>
        </w:pBdr>
        <w:rPr>
          <w:rFonts w:eastAsiaTheme="minorHAnsi" w:cstheme="minorBidi"/>
          <w:b/>
          <w:color w:val="000000" w:themeColor="text1"/>
        </w:rPr>
      </w:pPr>
      <w:r w:rsidRPr="00DA4D4F">
        <w:rPr>
          <w:rFonts w:eastAsiaTheme="minorHAnsi" w:cstheme="minorBidi"/>
          <w:b/>
          <w:color w:val="000000" w:themeColor="text1"/>
        </w:rPr>
        <w:t>Professional Association</w:t>
      </w:r>
    </w:p>
    <w:p w14:paraId="328470B4" w14:textId="77777777" w:rsidR="00594F10" w:rsidRPr="00DA4D4F" w:rsidRDefault="00594F10" w:rsidP="00594F10">
      <w:pPr>
        <w:rPr>
          <w:rFonts w:eastAsiaTheme="minorHAnsi" w:cstheme="minorBidi"/>
          <w:color w:val="000000" w:themeColor="text1"/>
        </w:rPr>
      </w:pPr>
      <w:r w:rsidRPr="00DA4D4F">
        <w:rPr>
          <w:rFonts w:eastAsiaTheme="minorHAnsi" w:cstheme="minorBidi"/>
          <w:color w:val="000000" w:themeColor="text1"/>
        </w:rPr>
        <w:t>Gamma Sigma Alpha National Honor Society, Member</w:t>
      </w:r>
    </w:p>
    <w:p w14:paraId="1DE4664F" w14:textId="77777777" w:rsidR="00594F10" w:rsidRPr="00DA4D4F" w:rsidRDefault="00594F10" w:rsidP="00594F10">
      <w:pPr>
        <w:pStyle w:val="NormalWeb"/>
        <w:pBdr>
          <w:bottom w:val="single" w:sz="4" w:space="1" w:color="auto"/>
        </w:pBdr>
        <w:spacing w:before="0" w:beforeAutospacing="0" w:after="0" w:afterAutospacing="0"/>
        <w:rPr>
          <w:rFonts w:ascii="Times" w:hAnsi="Times"/>
          <w:b/>
          <w:color w:val="000000" w:themeColor="text1"/>
        </w:rPr>
      </w:pPr>
    </w:p>
    <w:p w14:paraId="5E35B206" w14:textId="77777777" w:rsidR="00594F10" w:rsidRPr="00DA4D4F" w:rsidRDefault="00594F10" w:rsidP="00594F10">
      <w:pPr>
        <w:pStyle w:val="NormalWeb"/>
        <w:pBdr>
          <w:bottom w:val="single" w:sz="4" w:space="1" w:color="auto"/>
        </w:pBdr>
        <w:spacing w:before="0" w:beforeAutospacing="0" w:after="0" w:afterAutospacing="0"/>
        <w:rPr>
          <w:rFonts w:ascii="Times" w:hAnsi="Times"/>
          <w:b/>
          <w:color w:val="000000" w:themeColor="text1"/>
        </w:rPr>
      </w:pPr>
      <w:r w:rsidRPr="00DA4D4F">
        <w:rPr>
          <w:rFonts w:ascii="Times" w:hAnsi="Times"/>
          <w:b/>
          <w:color w:val="000000" w:themeColor="text1"/>
        </w:rPr>
        <w:t>Awards, Fellowships</w:t>
      </w:r>
    </w:p>
    <w:p w14:paraId="4CFB7B67" w14:textId="77777777" w:rsidR="00594F10" w:rsidRPr="00DA4D4F" w:rsidRDefault="00594F10" w:rsidP="00594F10">
      <w:pPr>
        <w:pStyle w:val="NormalWeb"/>
        <w:spacing w:before="0" w:beforeAutospacing="0" w:after="0" w:afterAutospacing="0"/>
        <w:ind w:left="2160" w:hanging="2160"/>
        <w:rPr>
          <w:rFonts w:ascii="Times" w:hAnsi="Times"/>
          <w:color w:val="000000" w:themeColor="text1"/>
        </w:rPr>
      </w:pPr>
      <w:r w:rsidRPr="00DA4D4F">
        <w:rPr>
          <w:rFonts w:ascii="Times" w:hAnsi="Times"/>
          <w:color w:val="000000" w:themeColor="text1"/>
        </w:rPr>
        <w:t>2015 – 2019</w:t>
      </w:r>
      <w:r w:rsidRPr="00DA4D4F">
        <w:rPr>
          <w:rFonts w:ascii="Times" w:hAnsi="Times"/>
          <w:color w:val="000000" w:themeColor="text1"/>
        </w:rPr>
        <w:tab/>
        <w:t>Blackman Fellow, Endowed Tuition Fund, Teachers College, Columbia University</w:t>
      </w:r>
    </w:p>
    <w:p w14:paraId="66B9F57C" w14:textId="77777777" w:rsidR="00594F10" w:rsidRPr="00DA4D4F" w:rsidRDefault="00594F10" w:rsidP="00594F10">
      <w:pPr>
        <w:pStyle w:val="NormalWeb"/>
        <w:spacing w:before="0" w:beforeAutospacing="0" w:after="0" w:afterAutospacing="0"/>
        <w:ind w:left="2160" w:hanging="2160"/>
        <w:rPr>
          <w:rFonts w:ascii="Times" w:hAnsi="Times"/>
          <w:b/>
          <w:color w:val="000000" w:themeColor="text1"/>
        </w:rPr>
      </w:pPr>
    </w:p>
    <w:p w14:paraId="070B7270" w14:textId="77777777" w:rsidR="00594F10" w:rsidRPr="00DA4D4F" w:rsidRDefault="00594F10" w:rsidP="00594F10">
      <w:pPr>
        <w:pStyle w:val="NormalWeb"/>
        <w:spacing w:before="0" w:beforeAutospacing="0" w:after="0" w:afterAutospacing="0"/>
        <w:ind w:left="2160"/>
        <w:rPr>
          <w:rFonts w:ascii="Times" w:hAnsi="Times"/>
          <w:color w:val="000000" w:themeColor="text1"/>
        </w:rPr>
      </w:pPr>
      <w:r w:rsidRPr="00DA4D4F">
        <w:rPr>
          <w:rFonts w:ascii="Times" w:hAnsi="Times"/>
          <w:color w:val="000000" w:themeColor="text1"/>
        </w:rPr>
        <w:t>Janna Spark Endowed Scholarship, Teachers College, Columbia University</w:t>
      </w:r>
    </w:p>
    <w:p w14:paraId="5D31E4BD" w14:textId="77777777" w:rsidR="00594F10" w:rsidRPr="00DA4D4F" w:rsidRDefault="00594F10" w:rsidP="00594F10">
      <w:pPr>
        <w:pStyle w:val="NormalWeb"/>
        <w:spacing w:before="0" w:beforeAutospacing="0" w:after="0" w:afterAutospacing="0"/>
        <w:ind w:left="2160"/>
        <w:rPr>
          <w:rFonts w:ascii="Times" w:hAnsi="Times"/>
          <w:b/>
          <w:color w:val="000000" w:themeColor="text1"/>
        </w:rPr>
      </w:pPr>
    </w:p>
    <w:p w14:paraId="5E210D63" w14:textId="77777777" w:rsidR="00594F10" w:rsidRPr="00DA4D4F" w:rsidRDefault="00594F10" w:rsidP="00594F10">
      <w:pPr>
        <w:pStyle w:val="NormalWeb"/>
        <w:spacing w:before="0" w:beforeAutospacing="0" w:after="0" w:afterAutospacing="0"/>
        <w:ind w:left="2160"/>
        <w:rPr>
          <w:rFonts w:ascii="Times" w:hAnsi="Times"/>
          <w:color w:val="000000" w:themeColor="text1"/>
        </w:rPr>
      </w:pPr>
      <w:r w:rsidRPr="00DA4D4F">
        <w:rPr>
          <w:rFonts w:ascii="Times" w:hAnsi="Times"/>
          <w:color w:val="000000" w:themeColor="text1"/>
        </w:rPr>
        <w:t>TC General Scholarship, Teachers College, Columbia University</w:t>
      </w:r>
    </w:p>
    <w:p w14:paraId="350B69EE" w14:textId="77777777" w:rsidR="00594F10" w:rsidRPr="00DA4D4F" w:rsidRDefault="00594F10" w:rsidP="00594F10">
      <w:pPr>
        <w:pStyle w:val="NormalWeb"/>
        <w:spacing w:before="0" w:beforeAutospacing="0" w:after="0" w:afterAutospacing="0"/>
        <w:ind w:left="2160"/>
        <w:rPr>
          <w:rFonts w:ascii="Times" w:hAnsi="Times"/>
          <w:color w:val="000000" w:themeColor="text1"/>
        </w:rPr>
      </w:pPr>
    </w:p>
    <w:p w14:paraId="11EB9692" w14:textId="77777777" w:rsidR="00594F10" w:rsidRPr="00DA4D4F" w:rsidRDefault="00594F10" w:rsidP="00594F10">
      <w:pPr>
        <w:pStyle w:val="NormalWeb"/>
        <w:spacing w:before="0" w:beforeAutospacing="0" w:after="0" w:afterAutospacing="0"/>
        <w:ind w:left="1440" w:firstLine="720"/>
        <w:rPr>
          <w:rFonts w:ascii="Times" w:hAnsi="Times"/>
          <w:color w:val="000000" w:themeColor="text1"/>
        </w:rPr>
      </w:pPr>
      <w:r w:rsidRPr="00DA4D4F">
        <w:rPr>
          <w:rFonts w:ascii="Times" w:hAnsi="Times"/>
          <w:color w:val="000000" w:themeColor="text1"/>
        </w:rPr>
        <w:t>Irwin Goldstein Scholarship, Teachers College, Columbia University</w:t>
      </w:r>
    </w:p>
    <w:p w14:paraId="15FC20FB" w14:textId="77777777" w:rsidR="00594F10" w:rsidRPr="00DA4D4F" w:rsidRDefault="00594F10" w:rsidP="00594F10">
      <w:pPr>
        <w:pStyle w:val="NormalWeb"/>
        <w:spacing w:before="0" w:beforeAutospacing="0" w:after="0" w:afterAutospacing="0"/>
        <w:ind w:left="1440" w:firstLine="720"/>
        <w:rPr>
          <w:rFonts w:ascii="Times" w:hAnsi="Times"/>
          <w:color w:val="000000" w:themeColor="text1"/>
        </w:rPr>
      </w:pPr>
    </w:p>
    <w:p w14:paraId="0489EAAB" w14:textId="77777777" w:rsidR="00594F10" w:rsidRPr="00DA4D4F" w:rsidRDefault="00594F10" w:rsidP="00594F10">
      <w:pPr>
        <w:pStyle w:val="NormalWeb"/>
        <w:spacing w:before="0" w:beforeAutospacing="0" w:after="0" w:afterAutospacing="0"/>
        <w:rPr>
          <w:rFonts w:ascii="Times" w:hAnsi="Times"/>
          <w:color w:val="000000" w:themeColor="text1"/>
        </w:rPr>
      </w:pPr>
      <w:r w:rsidRPr="00DA4D4F">
        <w:rPr>
          <w:rFonts w:ascii="Times" w:hAnsi="Times"/>
          <w:b/>
          <w:color w:val="000000" w:themeColor="text1"/>
        </w:rPr>
        <w:tab/>
      </w:r>
      <w:r w:rsidRPr="00DA4D4F">
        <w:rPr>
          <w:rFonts w:ascii="Times" w:hAnsi="Times"/>
          <w:b/>
          <w:color w:val="000000" w:themeColor="text1"/>
        </w:rPr>
        <w:tab/>
      </w:r>
      <w:r w:rsidRPr="00DA4D4F">
        <w:rPr>
          <w:rFonts w:ascii="Times" w:hAnsi="Times"/>
          <w:b/>
          <w:color w:val="000000" w:themeColor="text1"/>
        </w:rPr>
        <w:tab/>
      </w:r>
      <w:r w:rsidRPr="00DA4D4F">
        <w:rPr>
          <w:rFonts w:ascii="Times" w:hAnsi="Times"/>
          <w:color w:val="000000" w:themeColor="text1"/>
        </w:rPr>
        <w:t xml:space="preserve">Joan </w:t>
      </w:r>
      <w:proofErr w:type="spellStart"/>
      <w:r w:rsidRPr="00DA4D4F">
        <w:rPr>
          <w:rFonts w:ascii="Times" w:hAnsi="Times"/>
          <w:color w:val="000000" w:themeColor="text1"/>
        </w:rPr>
        <w:t>Amron</w:t>
      </w:r>
      <w:proofErr w:type="spellEnd"/>
      <w:r w:rsidRPr="00DA4D4F">
        <w:rPr>
          <w:rFonts w:ascii="Times" w:hAnsi="Times"/>
          <w:color w:val="000000" w:themeColor="text1"/>
        </w:rPr>
        <w:t xml:space="preserve"> Scholarship, Teachers College, Columbia University</w:t>
      </w:r>
    </w:p>
    <w:p w14:paraId="39FC5F6A" w14:textId="77777777" w:rsidR="00594F10" w:rsidRPr="00DA4D4F" w:rsidRDefault="00594F10" w:rsidP="00594F10">
      <w:pPr>
        <w:pStyle w:val="NormalWeb"/>
        <w:spacing w:before="0" w:beforeAutospacing="0" w:after="0" w:afterAutospacing="0"/>
        <w:rPr>
          <w:rFonts w:ascii="Times" w:hAnsi="Times"/>
          <w:b/>
          <w:color w:val="000000" w:themeColor="text1"/>
        </w:rPr>
      </w:pPr>
    </w:p>
    <w:p w14:paraId="21E52F50" w14:textId="77777777" w:rsidR="00594F10" w:rsidRPr="00DA4D4F" w:rsidRDefault="00594F10" w:rsidP="00594F10">
      <w:pPr>
        <w:pStyle w:val="NormalWeb"/>
        <w:numPr>
          <w:ilvl w:val="0"/>
          <w:numId w:val="1"/>
        </w:numPr>
        <w:spacing w:before="0" w:beforeAutospacing="0" w:after="0" w:afterAutospacing="0"/>
        <w:rPr>
          <w:rFonts w:ascii="Times" w:hAnsi="Times"/>
          <w:color w:val="000000" w:themeColor="text1"/>
        </w:rPr>
      </w:pPr>
      <w:r w:rsidRPr="00DA4D4F">
        <w:rPr>
          <w:rFonts w:ascii="Times" w:hAnsi="Times"/>
          <w:color w:val="000000" w:themeColor="text1"/>
        </w:rPr>
        <w:t xml:space="preserve">Stern/B. </w:t>
      </w:r>
      <w:proofErr w:type="spellStart"/>
      <w:r w:rsidRPr="00DA4D4F">
        <w:rPr>
          <w:rFonts w:ascii="Times" w:hAnsi="Times"/>
          <w:color w:val="000000" w:themeColor="text1"/>
        </w:rPr>
        <w:t>Scheib</w:t>
      </w:r>
      <w:proofErr w:type="spellEnd"/>
      <w:r w:rsidRPr="00DA4D4F">
        <w:rPr>
          <w:rFonts w:ascii="Times" w:hAnsi="Times"/>
          <w:color w:val="000000" w:themeColor="text1"/>
        </w:rPr>
        <w:t xml:space="preserve"> Award, Teachers College, Columbia University</w:t>
      </w:r>
    </w:p>
    <w:p w14:paraId="7054E6AD" w14:textId="77777777" w:rsidR="00594F10" w:rsidRPr="00DA4D4F" w:rsidRDefault="00594F10" w:rsidP="00594F10">
      <w:pPr>
        <w:pStyle w:val="NormalWeb"/>
        <w:spacing w:before="0" w:beforeAutospacing="0" w:after="0" w:afterAutospacing="0"/>
        <w:ind w:left="2520"/>
        <w:rPr>
          <w:rFonts w:ascii="Times" w:hAnsi="Times"/>
          <w:color w:val="000000" w:themeColor="text1"/>
        </w:rPr>
      </w:pPr>
    </w:p>
    <w:p w14:paraId="04227A28" w14:textId="77777777" w:rsidR="00594F10" w:rsidRPr="00DA4D4F" w:rsidRDefault="00594F10" w:rsidP="00594F10">
      <w:pPr>
        <w:pStyle w:val="NormalWeb"/>
        <w:spacing w:before="0" w:beforeAutospacing="0" w:after="0" w:afterAutospacing="0"/>
        <w:ind w:left="1440" w:firstLine="720"/>
        <w:rPr>
          <w:rFonts w:ascii="Times" w:hAnsi="Times"/>
          <w:color w:val="000000" w:themeColor="text1"/>
        </w:rPr>
      </w:pPr>
      <w:r w:rsidRPr="00DA4D4F">
        <w:rPr>
          <w:rFonts w:ascii="Times" w:hAnsi="Times"/>
          <w:color w:val="000000" w:themeColor="text1"/>
        </w:rPr>
        <w:t>Elsie Todd Klassen Scholarship, Teachers College, Columbia University</w:t>
      </w:r>
    </w:p>
    <w:p w14:paraId="39B4F506" w14:textId="77777777" w:rsidR="00594F10" w:rsidRPr="00DA4D4F" w:rsidRDefault="00594F10" w:rsidP="00594F10">
      <w:pPr>
        <w:rPr>
          <w:color w:val="000000" w:themeColor="text1"/>
        </w:rPr>
      </w:pPr>
    </w:p>
    <w:p w14:paraId="6E28AC43" w14:textId="77777777" w:rsidR="00594F10" w:rsidRPr="00DA4D4F" w:rsidRDefault="00594F10" w:rsidP="00594F10">
      <w:pPr>
        <w:pStyle w:val="ListParagraph"/>
        <w:numPr>
          <w:ilvl w:val="1"/>
          <w:numId w:val="2"/>
        </w:numPr>
        <w:rPr>
          <w:color w:val="000000" w:themeColor="text1"/>
        </w:rPr>
      </w:pPr>
      <w:r w:rsidRPr="00DA4D4F">
        <w:rPr>
          <w:color w:val="000000" w:themeColor="text1"/>
        </w:rPr>
        <w:lastRenderedPageBreak/>
        <w:tab/>
      </w:r>
      <w:r w:rsidRPr="00DA4D4F">
        <w:rPr>
          <w:color w:val="000000" w:themeColor="text1"/>
        </w:rPr>
        <w:tab/>
        <w:t>Dean’s Award for Academic Excellence, Colgate University</w:t>
      </w:r>
    </w:p>
    <w:p w14:paraId="29657250" w14:textId="77777777" w:rsidR="00594F10" w:rsidRPr="00DA4D4F" w:rsidRDefault="00594F10" w:rsidP="00594F10">
      <w:pPr>
        <w:pBdr>
          <w:bottom w:val="single" w:sz="4" w:space="1" w:color="auto"/>
        </w:pBdr>
        <w:rPr>
          <w:rFonts w:eastAsiaTheme="minorHAnsi" w:cstheme="minorBidi"/>
          <w:b/>
          <w:color w:val="000000" w:themeColor="text1"/>
        </w:rPr>
      </w:pPr>
    </w:p>
    <w:p w14:paraId="33DF3729" w14:textId="77777777" w:rsidR="00594F10" w:rsidRPr="00DA4D4F" w:rsidRDefault="00594F10" w:rsidP="00594F10">
      <w:pPr>
        <w:pBdr>
          <w:bottom w:val="single" w:sz="4" w:space="1" w:color="auto"/>
        </w:pBdr>
        <w:rPr>
          <w:rFonts w:eastAsiaTheme="minorHAnsi" w:cstheme="minorBidi"/>
          <w:b/>
          <w:color w:val="000000" w:themeColor="text1"/>
        </w:rPr>
      </w:pPr>
    </w:p>
    <w:p w14:paraId="15540068" w14:textId="77777777" w:rsidR="00594F10" w:rsidRPr="00DA4D4F" w:rsidRDefault="00594F10" w:rsidP="00594F10">
      <w:pPr>
        <w:pBdr>
          <w:bottom w:val="single" w:sz="4" w:space="1" w:color="auto"/>
        </w:pBdr>
        <w:rPr>
          <w:rFonts w:eastAsiaTheme="minorHAnsi" w:cstheme="minorBidi"/>
          <w:b/>
          <w:color w:val="000000" w:themeColor="text1"/>
        </w:rPr>
      </w:pPr>
      <w:r w:rsidRPr="00DA4D4F">
        <w:rPr>
          <w:rFonts w:eastAsiaTheme="minorHAnsi" w:cstheme="minorBidi"/>
          <w:b/>
          <w:color w:val="000000" w:themeColor="text1"/>
        </w:rPr>
        <w:t>References Available Upon Request</w:t>
      </w:r>
    </w:p>
    <w:p w14:paraId="52A04775" w14:textId="77777777" w:rsidR="00594F10" w:rsidRPr="00DA4D4F" w:rsidRDefault="00594F10" w:rsidP="00594F10">
      <w:pPr>
        <w:rPr>
          <w:color w:val="000000" w:themeColor="text1"/>
        </w:rPr>
      </w:pPr>
    </w:p>
    <w:p w14:paraId="6345BE15" w14:textId="77777777" w:rsidR="00D77971" w:rsidRDefault="00D77971"/>
    <w:sectPr w:rsidR="00D77971" w:rsidSect="00565D32">
      <w:headerReference w:type="even" r:id="rId8"/>
      <w:head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93E79" w14:textId="77777777" w:rsidR="00FE5942" w:rsidRDefault="00FE5942">
      <w:r>
        <w:separator/>
      </w:r>
    </w:p>
  </w:endnote>
  <w:endnote w:type="continuationSeparator" w:id="0">
    <w:p w14:paraId="06AEA455" w14:textId="77777777" w:rsidR="00FE5942" w:rsidRDefault="00FE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8E62B" w14:textId="77777777" w:rsidR="00FE5942" w:rsidRDefault="00FE5942">
      <w:r>
        <w:separator/>
      </w:r>
    </w:p>
  </w:footnote>
  <w:footnote w:type="continuationSeparator" w:id="0">
    <w:p w14:paraId="5A7F3583" w14:textId="77777777" w:rsidR="00FE5942" w:rsidRDefault="00FE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3DC0" w14:textId="77777777" w:rsidR="0034717D" w:rsidRDefault="002D47EB" w:rsidP="00DD10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67DE52" w14:textId="77777777" w:rsidR="0034717D" w:rsidRDefault="00FE5942" w:rsidP="003471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57AB9" w14:textId="77777777" w:rsidR="0034717D" w:rsidRDefault="002D47EB" w:rsidP="00DD10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4D1F95A" w14:textId="77777777" w:rsidR="00043C48" w:rsidRDefault="002D47EB" w:rsidP="00E408DF">
    <w:pPr>
      <w:ind w:right="360"/>
      <w:contextualSpacing/>
      <w:jc w:val="center"/>
      <w:rPr>
        <w:rFonts w:ascii="Times" w:hAnsi="Times"/>
        <w:b/>
      </w:rPr>
    </w:pPr>
    <w:r w:rsidRPr="00861549">
      <w:rPr>
        <w:rFonts w:ascii="Times" w:hAnsi="Times"/>
        <w:b/>
      </w:rPr>
      <w:t xml:space="preserve">JOCELYN A. HINMAN, </w:t>
    </w:r>
    <w:proofErr w:type="spellStart"/>
    <w:r w:rsidRPr="00861549">
      <w:rPr>
        <w:rFonts w:ascii="Times" w:hAnsi="Times"/>
        <w:b/>
      </w:rPr>
      <w:t>E</w:t>
    </w:r>
    <w:r>
      <w:rPr>
        <w:rFonts w:ascii="Times" w:hAnsi="Times"/>
        <w:b/>
      </w:rPr>
      <w:t>d</w:t>
    </w:r>
    <w:r w:rsidRPr="00861549">
      <w:rPr>
        <w:rFonts w:ascii="Times" w:hAnsi="Times"/>
        <w:b/>
      </w:rPr>
      <w:t>.D</w:t>
    </w:r>
    <w:proofErr w:type="spellEnd"/>
    <w:r w:rsidRPr="00861549">
      <w:rPr>
        <w:rFonts w:ascii="Times" w:hAnsi="Times"/>
        <w:b/>
      </w:rPr>
      <w:t>.</w:t>
    </w:r>
  </w:p>
  <w:p w14:paraId="1657CC23" w14:textId="77777777" w:rsidR="00705478" w:rsidRPr="00ED4A1C" w:rsidRDefault="002D47EB" w:rsidP="00705478">
    <w:pPr>
      <w:shd w:val="clear" w:color="auto" w:fill="FFFFFF"/>
      <w:jc w:val="center"/>
      <w:rPr>
        <w:rFonts w:ascii="Times" w:hAnsi="Times" w:cs="Arial"/>
        <w:color w:val="000000" w:themeColor="text1"/>
      </w:rPr>
    </w:pPr>
    <w:r w:rsidRPr="00ED4A1C">
      <w:rPr>
        <w:rFonts w:ascii="Times" w:hAnsi="Times" w:cs="Arial"/>
        <w:color w:val="000000" w:themeColor="text1"/>
      </w:rPr>
      <w:t>Programs in Intellectual Disability/Autism</w:t>
    </w:r>
    <w:r>
      <w:rPr>
        <w:rFonts w:ascii="Times" w:hAnsi="Times" w:cs="Arial"/>
        <w:color w:val="000000" w:themeColor="text1"/>
      </w:rPr>
      <w:t xml:space="preserve">, </w:t>
    </w:r>
    <w:r w:rsidRPr="00ED4A1C">
      <w:rPr>
        <w:rFonts w:ascii="Times" w:hAnsi="Times" w:cs="Arial"/>
        <w:color w:val="000000" w:themeColor="text1"/>
      </w:rPr>
      <w:t>Department of Health &amp; Behavior Studies</w:t>
    </w:r>
  </w:p>
  <w:p w14:paraId="413F1768" w14:textId="77777777" w:rsidR="00705478" w:rsidRPr="00ED4A1C" w:rsidRDefault="002D47EB" w:rsidP="00521DF0">
    <w:pPr>
      <w:shd w:val="clear" w:color="auto" w:fill="FFFFFF"/>
      <w:jc w:val="center"/>
      <w:rPr>
        <w:rFonts w:ascii="Times" w:hAnsi="Times" w:cs="Arial"/>
        <w:color w:val="000000" w:themeColor="text1"/>
      </w:rPr>
    </w:pPr>
    <w:r w:rsidRPr="00ED4A1C">
      <w:rPr>
        <w:rFonts w:ascii="Times" w:hAnsi="Times" w:cs="Arial"/>
        <w:color w:val="000000" w:themeColor="text1"/>
      </w:rPr>
      <w:t>Teachers College, Columbia University</w:t>
    </w:r>
    <w:r>
      <w:rPr>
        <w:rFonts w:ascii="Times" w:hAnsi="Times" w:cs="Arial"/>
        <w:color w:val="000000" w:themeColor="text1"/>
      </w:rPr>
      <w:t xml:space="preserve">, </w:t>
    </w:r>
    <w:r w:rsidRPr="00ED4A1C">
      <w:rPr>
        <w:rFonts w:ascii="Times" w:hAnsi="Times" w:cs="Arial"/>
        <w:color w:val="000000" w:themeColor="text1"/>
      </w:rPr>
      <w:t>525 W. 120th Street, Box 223</w:t>
    </w:r>
    <w:r>
      <w:rPr>
        <w:rFonts w:ascii="Times" w:hAnsi="Times" w:cs="Arial"/>
        <w:color w:val="000000" w:themeColor="text1"/>
      </w:rPr>
      <w:t xml:space="preserve">, </w:t>
    </w:r>
    <w:r w:rsidRPr="00ED4A1C">
      <w:rPr>
        <w:rFonts w:ascii="Times" w:hAnsi="Times" w:cs="Arial"/>
        <w:color w:val="000000" w:themeColor="text1"/>
      </w:rPr>
      <w:t>New York, NY 10027</w:t>
    </w:r>
  </w:p>
  <w:p w14:paraId="2C71CF91" w14:textId="77777777" w:rsidR="00705478" w:rsidRPr="00E408DF" w:rsidRDefault="00FE5942" w:rsidP="00E408DF">
    <w:pPr>
      <w:contextualSpacing/>
      <w:jc w:val="center"/>
      <w:rPr>
        <w:rFonts w:ascii="Times" w:hAnsi="Times"/>
        <w:color w:val="000000" w:themeColor="text1"/>
      </w:rPr>
    </w:pPr>
    <w:hyperlink r:id="rId1" w:history="1">
      <w:r w:rsidR="002D47EB" w:rsidRPr="00C46273">
        <w:rPr>
          <w:rStyle w:val="Hyperlink"/>
          <w:rFonts w:ascii="Times" w:hAnsi="Times"/>
        </w:rPr>
        <w:t>jah2218@tc.columbia.edu</w:t>
      </w:r>
    </w:hyperlink>
    <w:r w:rsidR="002D47EB">
      <w:rPr>
        <w:rFonts w:ascii="Times" w:hAnsi="Times"/>
        <w:color w:val="000000" w:themeColor="text1"/>
      </w:rPr>
      <w:t>, 315-281-3058</w:t>
    </w:r>
  </w:p>
  <w:p w14:paraId="2534BEE6" w14:textId="77777777" w:rsidR="00043C48" w:rsidRDefault="00FE5942">
    <w:pPr>
      <w:pStyle w:val="Header"/>
    </w:pPr>
    <w:r>
      <w:pict w14:anchorId="549DE19D">
        <v:rect id="Horizontal Line 1" o:spid="_x0000_s1025" alt="" style="width:468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E3471"/>
    <w:multiLevelType w:val="hybridMultilevel"/>
    <w:tmpl w:val="85686578"/>
    <w:lvl w:ilvl="0" w:tplc="961E6AE0">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6B16DD8"/>
    <w:multiLevelType w:val="multilevel"/>
    <w:tmpl w:val="9992E176"/>
    <w:lvl w:ilvl="0">
      <w:start w:val="2008"/>
      <w:numFmt w:val="decimal"/>
      <w:lvlText w:val="%1"/>
      <w:lvlJc w:val="left"/>
      <w:pPr>
        <w:ind w:left="1040" w:hanging="1040"/>
      </w:pPr>
      <w:rPr>
        <w:rFonts w:hint="default"/>
      </w:rPr>
    </w:lvl>
    <w:lvl w:ilvl="1">
      <w:start w:val="2011"/>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10"/>
    <w:rsid w:val="002D47EB"/>
    <w:rsid w:val="00524C15"/>
    <w:rsid w:val="00594F10"/>
    <w:rsid w:val="007A26B3"/>
    <w:rsid w:val="00D77971"/>
    <w:rsid w:val="00F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D58476"/>
  <w15:chartTrackingRefBased/>
  <w15:docId w15:val="{5C58B3EA-20D9-1B4C-96BB-F1CBD16C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F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F10"/>
    <w:pPr>
      <w:tabs>
        <w:tab w:val="center" w:pos="4320"/>
        <w:tab w:val="right" w:pos="8640"/>
      </w:tabs>
    </w:pPr>
  </w:style>
  <w:style w:type="character" w:customStyle="1" w:styleId="HeaderChar">
    <w:name w:val="Header Char"/>
    <w:basedOn w:val="DefaultParagraphFont"/>
    <w:link w:val="Header"/>
    <w:uiPriority w:val="99"/>
    <w:rsid w:val="00594F10"/>
    <w:rPr>
      <w:rFonts w:ascii="Times New Roman" w:eastAsia="Times New Roman" w:hAnsi="Times New Roman" w:cs="Times New Roman"/>
    </w:rPr>
  </w:style>
  <w:style w:type="paragraph" w:styleId="ListParagraph">
    <w:name w:val="List Paragraph"/>
    <w:basedOn w:val="Normal"/>
    <w:uiPriority w:val="34"/>
    <w:qFormat/>
    <w:rsid w:val="00594F10"/>
    <w:pPr>
      <w:ind w:left="720"/>
      <w:contextualSpacing/>
    </w:pPr>
  </w:style>
  <w:style w:type="character" w:styleId="PageNumber">
    <w:name w:val="page number"/>
    <w:basedOn w:val="DefaultParagraphFont"/>
    <w:uiPriority w:val="99"/>
    <w:semiHidden/>
    <w:unhideWhenUsed/>
    <w:rsid w:val="00594F10"/>
  </w:style>
  <w:style w:type="character" w:customStyle="1" w:styleId="background-details">
    <w:name w:val="background-details"/>
    <w:basedOn w:val="DefaultParagraphFont"/>
    <w:rsid w:val="00594F10"/>
  </w:style>
  <w:style w:type="paragraph" w:styleId="NormalWeb">
    <w:name w:val="Normal (Web)"/>
    <w:basedOn w:val="Normal"/>
    <w:uiPriority w:val="99"/>
    <w:semiHidden/>
    <w:unhideWhenUsed/>
    <w:rsid w:val="00594F10"/>
    <w:pPr>
      <w:spacing w:before="100" w:beforeAutospacing="1" w:after="100" w:afterAutospacing="1"/>
    </w:pPr>
  </w:style>
  <w:style w:type="character" w:customStyle="1" w:styleId="lt-line-clampline">
    <w:name w:val="lt-line-clamp__line"/>
    <w:rsid w:val="00594F10"/>
  </w:style>
  <w:style w:type="paragraph" w:customStyle="1" w:styleId="Normal1">
    <w:name w:val="Normal1"/>
    <w:rsid w:val="00594F10"/>
    <w:pPr>
      <w:spacing w:line="276" w:lineRule="auto"/>
      <w:contextualSpacing/>
    </w:pPr>
    <w:rPr>
      <w:rFonts w:ascii="Arial" w:eastAsia="Arial" w:hAnsi="Arial" w:cs="Arial"/>
      <w:sz w:val="22"/>
      <w:szCs w:val="22"/>
      <w:lang w:val="en"/>
    </w:rPr>
  </w:style>
  <w:style w:type="character" w:styleId="Hyperlink">
    <w:name w:val="Hyperlink"/>
    <w:basedOn w:val="DefaultParagraphFont"/>
    <w:uiPriority w:val="99"/>
    <w:unhideWhenUsed/>
    <w:rsid w:val="00594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07/s10643-020-0114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jah2218@tc.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1522</Words>
  <Characters>8679</Characters>
  <Application>Microsoft Office Word</Application>
  <DocSecurity>0</DocSecurity>
  <Lines>72</Lines>
  <Paragraphs>20</Paragraphs>
  <ScaleCrop>false</ScaleCrop>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Hinman, Jocelyn</dc:creator>
  <cp:keywords/>
  <dc:description/>
  <cp:lastModifiedBy>Hinman, Jocelyn</cp:lastModifiedBy>
  <cp:revision>2</cp:revision>
  <dcterms:created xsi:type="dcterms:W3CDTF">2021-05-17T18:30:00Z</dcterms:created>
  <dcterms:modified xsi:type="dcterms:W3CDTF">2021-07-15T19:58:00Z</dcterms:modified>
</cp:coreProperties>
</file>