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E7AA" w14:textId="700397AB" w:rsidR="005F6505" w:rsidRDefault="005F6505" w:rsidP="004F1E93">
      <w:pPr>
        <w:pStyle w:val="Title"/>
        <w:rPr>
          <w:b/>
          <w:i/>
        </w:rPr>
      </w:pPr>
      <w:r w:rsidRPr="005F6505">
        <w:rPr>
          <w:b/>
          <w:i/>
        </w:rPr>
        <w:t xml:space="preserve">Unofficial: For </w:t>
      </w:r>
      <w:r w:rsidR="00E401B6">
        <w:rPr>
          <w:b/>
          <w:i/>
        </w:rPr>
        <w:t>A</w:t>
      </w:r>
      <w:r w:rsidRPr="005F6505">
        <w:rPr>
          <w:b/>
          <w:i/>
        </w:rPr>
        <w:t xml:space="preserve">dvisement </w:t>
      </w:r>
      <w:r w:rsidR="00E401B6">
        <w:rPr>
          <w:b/>
          <w:i/>
        </w:rPr>
        <w:t>P</w:t>
      </w:r>
      <w:r w:rsidRPr="005F6505">
        <w:rPr>
          <w:b/>
          <w:i/>
        </w:rPr>
        <w:t xml:space="preserve">urposes </w:t>
      </w:r>
      <w:r w:rsidR="00E401B6">
        <w:rPr>
          <w:b/>
          <w:i/>
        </w:rPr>
        <w:t>O</w:t>
      </w:r>
      <w:r w:rsidRPr="005F6505">
        <w:rPr>
          <w:b/>
          <w:i/>
        </w:rPr>
        <w:t>nly</w:t>
      </w:r>
    </w:p>
    <w:p w14:paraId="6CA27CD5" w14:textId="77777777" w:rsidR="00DC5DA9" w:rsidRPr="00DC5DA9" w:rsidRDefault="00DC5DA9" w:rsidP="004F1E93">
      <w:pPr>
        <w:pStyle w:val="Title"/>
        <w:rPr>
          <w:b/>
          <w:i/>
          <w:sz w:val="20"/>
          <w:szCs w:val="20"/>
        </w:rPr>
      </w:pPr>
    </w:p>
    <w:p w14:paraId="10CAA20B" w14:textId="46D2932B" w:rsidR="003F4994" w:rsidRDefault="00DC5DA9" w:rsidP="004F1E93">
      <w:pPr>
        <w:jc w:val="center"/>
        <w:rPr>
          <w:sz w:val="28"/>
          <w:szCs w:val="28"/>
        </w:rPr>
      </w:pPr>
      <w:r>
        <w:rPr>
          <w:noProof/>
        </w:rPr>
        <w:drawing>
          <wp:inline distT="0" distB="0" distL="0" distR="0" wp14:anchorId="1764BA7B" wp14:editId="0E52BCB4">
            <wp:extent cx="2841374" cy="553704"/>
            <wp:effectExtent l="0" t="0" r="0" b="5715"/>
            <wp:docPr id="585976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76551" name="Picture 585976551"/>
                    <pic:cNvPicPr/>
                  </pic:nvPicPr>
                  <pic:blipFill>
                    <a:blip r:embed="rId8"/>
                    <a:stretch>
                      <a:fillRect/>
                    </a:stretch>
                  </pic:blipFill>
                  <pic:spPr>
                    <a:xfrm>
                      <a:off x="0" y="0"/>
                      <a:ext cx="2975540" cy="579849"/>
                    </a:xfrm>
                    <a:prstGeom prst="rect">
                      <a:avLst/>
                    </a:prstGeom>
                  </pic:spPr>
                </pic:pic>
              </a:graphicData>
            </a:graphic>
          </wp:inline>
        </w:drawing>
      </w:r>
    </w:p>
    <w:p w14:paraId="6C0ADB78" w14:textId="77777777" w:rsidR="00DC5DA9" w:rsidRPr="00DC5DA9" w:rsidRDefault="00DC5DA9" w:rsidP="004F1E93">
      <w:pPr>
        <w:jc w:val="center"/>
      </w:pPr>
    </w:p>
    <w:p w14:paraId="48B74335" w14:textId="368D5BC3" w:rsidR="003F4994" w:rsidRDefault="007D4EE2" w:rsidP="004F1E93">
      <w:pPr>
        <w:jc w:val="center"/>
        <w:rPr>
          <w:b/>
          <w:bCs/>
          <w:sz w:val="28"/>
          <w:szCs w:val="28"/>
        </w:rPr>
      </w:pPr>
      <w:r>
        <w:rPr>
          <w:b/>
          <w:bCs/>
          <w:sz w:val="28"/>
          <w:szCs w:val="28"/>
        </w:rPr>
        <w:t xml:space="preserve"> </w:t>
      </w:r>
      <w:r w:rsidR="003F4994">
        <w:rPr>
          <w:b/>
          <w:bCs/>
          <w:sz w:val="28"/>
          <w:szCs w:val="28"/>
        </w:rPr>
        <w:t>MASTER OF EDUCATION (Ed.M</w:t>
      </w:r>
      <w:r w:rsidR="00755BCE">
        <w:rPr>
          <w:b/>
          <w:bCs/>
          <w:sz w:val="28"/>
          <w:szCs w:val="28"/>
        </w:rPr>
        <w:t>.</w:t>
      </w:r>
      <w:r w:rsidR="003F4994">
        <w:rPr>
          <w:b/>
          <w:bCs/>
          <w:sz w:val="28"/>
          <w:szCs w:val="28"/>
        </w:rPr>
        <w:t>) (60 points minimum)</w:t>
      </w:r>
      <w:r w:rsidR="003F4994">
        <w:rPr>
          <w:rStyle w:val="FootnoteReference"/>
          <w:b/>
          <w:bCs/>
          <w:sz w:val="28"/>
          <w:szCs w:val="28"/>
        </w:rPr>
        <w:footnoteReference w:id="1"/>
      </w:r>
    </w:p>
    <w:p w14:paraId="399A1F79" w14:textId="77777777" w:rsidR="004F1E93" w:rsidRPr="00E20C34" w:rsidRDefault="004F1E93" w:rsidP="004F1E93">
      <w:pPr>
        <w:jc w:val="center"/>
        <w:rPr>
          <w:b/>
          <w:bCs/>
          <w:sz w:val="24"/>
          <w:szCs w:val="24"/>
        </w:rPr>
      </w:pPr>
    </w:p>
    <w:p w14:paraId="68B628EA" w14:textId="77777777" w:rsidR="00127242" w:rsidRDefault="00AD2041" w:rsidP="004F1E93">
      <w:pPr>
        <w:rPr>
          <w:sz w:val="24"/>
          <w:szCs w:val="24"/>
        </w:rPr>
      </w:pPr>
      <w:r w:rsidRPr="00AD2041">
        <w:rPr>
          <w:sz w:val="24"/>
          <w:szCs w:val="24"/>
        </w:rPr>
        <w:t>This is a worksheet for guiding program planning and advisement.  For additional institutional, departmental, and program requirements, please see the Teachers College Catalogue.  Students are required to plan their programs in consultation with and with the final approval of their advisors.  See the following information sheet</w:t>
      </w:r>
      <w:r w:rsidR="00127242">
        <w:rPr>
          <w:sz w:val="24"/>
          <w:szCs w:val="24"/>
        </w:rPr>
        <w:t>s</w:t>
      </w:r>
      <w:r w:rsidRPr="00AD2041">
        <w:rPr>
          <w:sz w:val="24"/>
          <w:szCs w:val="24"/>
        </w:rPr>
        <w:t xml:space="preserve"> available from the Program Office:  </w:t>
      </w:r>
    </w:p>
    <w:p w14:paraId="2F4C8F8C" w14:textId="77777777" w:rsidR="00127242" w:rsidRDefault="00127242" w:rsidP="004F1E93">
      <w:pPr>
        <w:rPr>
          <w:sz w:val="24"/>
          <w:szCs w:val="24"/>
        </w:rPr>
      </w:pPr>
    </w:p>
    <w:p w14:paraId="272BAEF9" w14:textId="77777777" w:rsidR="00AD2041" w:rsidRDefault="00127242" w:rsidP="004F1E93">
      <w:pPr>
        <w:rPr>
          <w:sz w:val="24"/>
          <w:szCs w:val="24"/>
        </w:rPr>
      </w:pPr>
      <w:r>
        <w:rPr>
          <w:sz w:val="24"/>
          <w:szCs w:val="24"/>
        </w:rPr>
        <w:t xml:space="preserve">(1) </w:t>
      </w:r>
      <w:r w:rsidR="00AD2041" w:rsidRPr="00AD2041">
        <w:rPr>
          <w:sz w:val="24"/>
          <w:szCs w:val="24"/>
        </w:rPr>
        <w:t xml:space="preserve">“Working Principles:  Advising Structure for the Program in Higher and Postsecondary Education.”  </w:t>
      </w:r>
    </w:p>
    <w:p w14:paraId="51E45A60" w14:textId="77777777" w:rsidR="00127242" w:rsidRPr="00AD2041" w:rsidRDefault="00127242" w:rsidP="004F1E93">
      <w:pPr>
        <w:rPr>
          <w:sz w:val="24"/>
          <w:szCs w:val="24"/>
        </w:rPr>
      </w:pPr>
      <w:proofErr w:type="gramStart"/>
      <w:r>
        <w:rPr>
          <w:sz w:val="24"/>
          <w:szCs w:val="24"/>
        </w:rPr>
        <w:t>(2)  “</w:t>
      </w:r>
      <w:proofErr w:type="gramEnd"/>
      <w:r>
        <w:rPr>
          <w:sz w:val="24"/>
          <w:szCs w:val="24"/>
        </w:rPr>
        <w:t>Program of Study Guides” for Master of Education for year of first enrollment in HPSE.</w:t>
      </w:r>
    </w:p>
    <w:p w14:paraId="406BFF80" w14:textId="77777777" w:rsidR="003F4994" w:rsidRDefault="003F4994" w:rsidP="004F1E93">
      <w:pPr>
        <w:ind w:left="720" w:hanging="720"/>
        <w:rPr>
          <w:sz w:val="24"/>
          <w:szCs w:val="24"/>
          <w:u w:val="single"/>
        </w:rPr>
      </w:pPr>
    </w:p>
    <w:p w14:paraId="0A359730" w14:textId="77777777" w:rsidR="005A1CD0" w:rsidRDefault="003F4994" w:rsidP="004F1E93">
      <w:pPr>
        <w:ind w:left="720" w:hanging="720"/>
        <w:rPr>
          <w:b/>
          <w:sz w:val="24"/>
          <w:szCs w:val="24"/>
        </w:rPr>
      </w:pPr>
      <w:r w:rsidRPr="005A1CD0">
        <w:rPr>
          <w:b/>
          <w:sz w:val="24"/>
          <w:szCs w:val="24"/>
        </w:rPr>
        <w:t>A. CORE REQUIREMENTS</w:t>
      </w:r>
      <w:r w:rsidR="005A1CD0">
        <w:rPr>
          <w:b/>
          <w:sz w:val="24"/>
          <w:szCs w:val="24"/>
        </w:rPr>
        <w:t xml:space="preserve"> </w:t>
      </w:r>
    </w:p>
    <w:p w14:paraId="44F5BD11" w14:textId="688B3A30" w:rsidR="004F1E93" w:rsidRDefault="004F1E93" w:rsidP="004F1E93">
      <w:pPr>
        <w:pStyle w:val="BodyText"/>
      </w:pPr>
      <w:r>
        <w:tab/>
        <w:t xml:space="preserve">The Masters of Education degree requires a minimum of 60 points of graduate coursework and an integrative paper prepared as a culminating project. </w:t>
      </w:r>
    </w:p>
    <w:p w14:paraId="22630A99" w14:textId="77777777" w:rsidR="003F4994" w:rsidRPr="005A1CD0" w:rsidRDefault="003F4994" w:rsidP="004F1E93">
      <w:pPr>
        <w:ind w:left="720" w:hanging="720"/>
        <w:rPr>
          <w:b/>
          <w:sz w:val="24"/>
          <w:szCs w:val="24"/>
        </w:rPr>
      </w:pPr>
      <w:r w:rsidRPr="005A1CD0">
        <w:rPr>
          <w:b/>
          <w:sz w:val="24"/>
          <w:szCs w:val="24"/>
        </w:rPr>
        <w:t xml:space="preserve"> </w:t>
      </w:r>
    </w:p>
    <w:p w14:paraId="4C9A45C1" w14:textId="2BD42055" w:rsidR="003F4994" w:rsidRDefault="004F1E93" w:rsidP="004F1E93">
      <w:pPr>
        <w:rPr>
          <w:b/>
          <w:bCs/>
          <w:sz w:val="24"/>
          <w:szCs w:val="24"/>
        </w:rPr>
      </w:pPr>
      <w:r>
        <w:rPr>
          <w:sz w:val="24"/>
          <w:szCs w:val="24"/>
        </w:rPr>
        <w:tab/>
      </w:r>
      <w:r w:rsidR="00324F2A">
        <w:rPr>
          <w:b/>
          <w:sz w:val="24"/>
          <w:szCs w:val="24"/>
        </w:rPr>
        <w:t xml:space="preserve">1. </w:t>
      </w:r>
      <w:r w:rsidR="007932D1">
        <w:rPr>
          <w:b/>
          <w:sz w:val="24"/>
          <w:szCs w:val="24"/>
        </w:rPr>
        <w:t xml:space="preserve">Required Courses </w:t>
      </w:r>
      <w:r>
        <w:rPr>
          <w:sz w:val="24"/>
          <w:szCs w:val="24"/>
        </w:rPr>
        <w:t>(3</w:t>
      </w:r>
      <w:r w:rsidR="00F1549A">
        <w:rPr>
          <w:sz w:val="24"/>
          <w:szCs w:val="24"/>
        </w:rPr>
        <w:t>3</w:t>
      </w:r>
      <w:r>
        <w:rPr>
          <w:sz w:val="24"/>
          <w:szCs w:val="24"/>
        </w:rPr>
        <w:t xml:space="preserve"> points): </w:t>
      </w:r>
      <w:r w:rsidR="007932D1">
        <w:rPr>
          <w:sz w:val="24"/>
          <w:szCs w:val="24"/>
        </w:rPr>
        <w:t>Ed.M. students are required to take the following courses:</w:t>
      </w:r>
      <w:r>
        <w:rPr>
          <w:sz w:val="24"/>
          <w:szCs w:val="24"/>
        </w:rPr>
        <w:t xml:space="preserve"> </w:t>
      </w:r>
    </w:p>
    <w:p w14:paraId="5572E377" w14:textId="77777777" w:rsidR="0058455E" w:rsidRDefault="0058455E" w:rsidP="0058455E">
      <w:pPr>
        <w:rPr>
          <w:b/>
          <w:bCs/>
          <w:sz w:val="24"/>
          <w:szCs w:val="24"/>
        </w:rPr>
      </w:pP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5940"/>
        <w:gridCol w:w="900"/>
        <w:gridCol w:w="1980"/>
      </w:tblGrid>
      <w:tr w:rsidR="0058455E" w:rsidRPr="00E20C34" w14:paraId="1715CA6C" w14:textId="77777777" w:rsidTr="00BC4B1C">
        <w:tc>
          <w:tcPr>
            <w:tcW w:w="1710" w:type="dxa"/>
            <w:tcBorders>
              <w:top w:val="single" w:sz="4" w:space="0" w:color="auto"/>
              <w:left w:val="single" w:sz="4" w:space="0" w:color="auto"/>
              <w:bottom w:val="single" w:sz="4" w:space="0" w:color="auto"/>
              <w:right w:val="single" w:sz="4" w:space="0" w:color="auto"/>
            </w:tcBorders>
          </w:tcPr>
          <w:p w14:paraId="338D2AB7" w14:textId="77777777" w:rsidR="0058455E" w:rsidRPr="00E20C34" w:rsidRDefault="0058455E" w:rsidP="00AB1795">
            <w:pPr>
              <w:rPr>
                <w:b/>
                <w:bCs/>
                <w:sz w:val="22"/>
                <w:szCs w:val="22"/>
              </w:rPr>
            </w:pPr>
            <w:r w:rsidRPr="00E20C34">
              <w:rPr>
                <w:b/>
                <w:bCs/>
                <w:sz w:val="22"/>
                <w:szCs w:val="22"/>
              </w:rPr>
              <w:t>Course Number</w:t>
            </w:r>
          </w:p>
        </w:tc>
        <w:tc>
          <w:tcPr>
            <w:tcW w:w="5940" w:type="dxa"/>
            <w:tcBorders>
              <w:top w:val="single" w:sz="4" w:space="0" w:color="auto"/>
              <w:left w:val="single" w:sz="4" w:space="0" w:color="auto"/>
              <w:bottom w:val="single" w:sz="4" w:space="0" w:color="auto"/>
              <w:right w:val="single" w:sz="4" w:space="0" w:color="auto"/>
            </w:tcBorders>
          </w:tcPr>
          <w:p w14:paraId="49AC8A31" w14:textId="77777777" w:rsidR="0058455E" w:rsidRPr="00E20C34" w:rsidRDefault="0058455E" w:rsidP="00AB1795">
            <w:pPr>
              <w:rPr>
                <w:b/>
                <w:bCs/>
                <w:sz w:val="22"/>
                <w:szCs w:val="22"/>
              </w:rPr>
            </w:pPr>
            <w:r w:rsidRPr="00E20C34">
              <w:rPr>
                <w:b/>
                <w:bCs/>
                <w:sz w:val="22"/>
                <w:szCs w:val="22"/>
              </w:rPr>
              <w:t>Course Name</w:t>
            </w:r>
          </w:p>
        </w:tc>
        <w:tc>
          <w:tcPr>
            <w:tcW w:w="900" w:type="dxa"/>
            <w:tcBorders>
              <w:top w:val="single" w:sz="4" w:space="0" w:color="auto"/>
              <w:left w:val="single" w:sz="4" w:space="0" w:color="auto"/>
              <w:bottom w:val="single" w:sz="4" w:space="0" w:color="auto"/>
              <w:right w:val="single" w:sz="4" w:space="0" w:color="auto"/>
            </w:tcBorders>
          </w:tcPr>
          <w:p w14:paraId="7B3E6039" w14:textId="77777777" w:rsidR="0058455E" w:rsidRPr="00E20C34" w:rsidRDefault="0058455E" w:rsidP="00AB1795">
            <w:pPr>
              <w:rPr>
                <w:b/>
                <w:bCs/>
                <w:sz w:val="22"/>
                <w:szCs w:val="22"/>
              </w:rPr>
            </w:pPr>
            <w:r w:rsidRPr="00E20C34">
              <w:rPr>
                <w:b/>
                <w:bCs/>
                <w:sz w:val="22"/>
                <w:szCs w:val="22"/>
              </w:rPr>
              <w:t xml:space="preserve">Points </w:t>
            </w:r>
          </w:p>
        </w:tc>
        <w:tc>
          <w:tcPr>
            <w:tcW w:w="1980" w:type="dxa"/>
            <w:tcBorders>
              <w:top w:val="single" w:sz="4" w:space="0" w:color="auto"/>
              <w:left w:val="single" w:sz="4" w:space="0" w:color="auto"/>
              <w:bottom w:val="single" w:sz="4" w:space="0" w:color="auto"/>
              <w:right w:val="single" w:sz="4" w:space="0" w:color="auto"/>
            </w:tcBorders>
          </w:tcPr>
          <w:p w14:paraId="22FE7686" w14:textId="760635D4" w:rsidR="0058455E" w:rsidRPr="00E20C34" w:rsidRDefault="0058455E" w:rsidP="00976E19">
            <w:pPr>
              <w:rPr>
                <w:b/>
                <w:bCs/>
                <w:sz w:val="22"/>
                <w:szCs w:val="22"/>
              </w:rPr>
            </w:pPr>
            <w:r w:rsidRPr="00E20C34">
              <w:rPr>
                <w:b/>
                <w:bCs/>
                <w:sz w:val="22"/>
                <w:szCs w:val="22"/>
              </w:rPr>
              <w:t xml:space="preserve">Semester/Year (e.g.  </w:t>
            </w:r>
            <w:r w:rsidR="00143CDB">
              <w:rPr>
                <w:b/>
                <w:bCs/>
                <w:sz w:val="22"/>
                <w:szCs w:val="22"/>
              </w:rPr>
              <w:t>F</w:t>
            </w:r>
            <w:r w:rsidR="00A06A5B" w:rsidRPr="00E20C34">
              <w:rPr>
                <w:b/>
                <w:bCs/>
                <w:sz w:val="22"/>
                <w:szCs w:val="22"/>
              </w:rPr>
              <w:t>all 20</w:t>
            </w:r>
            <w:r w:rsidR="00B910C1">
              <w:rPr>
                <w:b/>
                <w:bCs/>
                <w:sz w:val="22"/>
                <w:szCs w:val="22"/>
              </w:rPr>
              <w:t>2</w:t>
            </w:r>
            <w:r w:rsidR="00CB0218">
              <w:rPr>
                <w:b/>
                <w:bCs/>
                <w:sz w:val="22"/>
                <w:szCs w:val="22"/>
              </w:rPr>
              <w:t>6</w:t>
            </w:r>
            <w:r w:rsidRPr="00E20C34">
              <w:rPr>
                <w:b/>
                <w:bCs/>
                <w:sz w:val="22"/>
                <w:szCs w:val="22"/>
              </w:rPr>
              <w:t>)</w:t>
            </w:r>
          </w:p>
        </w:tc>
      </w:tr>
      <w:tr w:rsidR="0058455E" w:rsidRPr="00E20C34" w14:paraId="1AF2A6C1" w14:textId="77777777" w:rsidTr="00BC4B1C">
        <w:tc>
          <w:tcPr>
            <w:tcW w:w="1710" w:type="dxa"/>
            <w:tcBorders>
              <w:top w:val="single" w:sz="4" w:space="0" w:color="auto"/>
              <w:left w:val="single" w:sz="4" w:space="0" w:color="auto"/>
              <w:bottom w:val="single" w:sz="4" w:space="0" w:color="auto"/>
              <w:right w:val="single" w:sz="4" w:space="0" w:color="auto"/>
            </w:tcBorders>
          </w:tcPr>
          <w:p w14:paraId="3A035F9C" w14:textId="77777777" w:rsidR="0058455E" w:rsidRPr="00E20C34" w:rsidRDefault="0058455E" w:rsidP="00AB1795">
            <w:pPr>
              <w:rPr>
                <w:b/>
                <w:bCs/>
                <w:sz w:val="22"/>
                <w:szCs w:val="22"/>
              </w:rPr>
            </w:pPr>
            <w:r w:rsidRPr="00E20C34">
              <w:rPr>
                <w:b/>
                <w:bCs/>
                <w:sz w:val="22"/>
                <w:szCs w:val="22"/>
              </w:rPr>
              <w:t>ORL 5521</w:t>
            </w:r>
          </w:p>
        </w:tc>
        <w:tc>
          <w:tcPr>
            <w:tcW w:w="5940" w:type="dxa"/>
            <w:tcBorders>
              <w:top w:val="single" w:sz="4" w:space="0" w:color="auto"/>
              <w:left w:val="single" w:sz="4" w:space="0" w:color="auto"/>
              <w:bottom w:val="single" w:sz="4" w:space="0" w:color="auto"/>
              <w:right w:val="single" w:sz="4" w:space="0" w:color="auto"/>
            </w:tcBorders>
          </w:tcPr>
          <w:p w14:paraId="2E77BD5D" w14:textId="77777777" w:rsidR="0058455E" w:rsidRPr="00E20C34" w:rsidRDefault="0058455E" w:rsidP="00AB1795">
            <w:pPr>
              <w:rPr>
                <w:b/>
                <w:bCs/>
                <w:sz w:val="22"/>
                <w:szCs w:val="22"/>
              </w:rPr>
            </w:pPr>
            <w:r w:rsidRPr="00E20C34">
              <w:rPr>
                <w:b/>
                <w:bCs/>
                <w:sz w:val="22"/>
                <w:szCs w:val="22"/>
              </w:rPr>
              <w:t xml:space="preserve">Introduction to research methods </w:t>
            </w:r>
            <w:r w:rsidRPr="00E20C34">
              <w:rPr>
                <w:b/>
                <w:bCs/>
                <w:i/>
                <w:iCs/>
                <w:sz w:val="22"/>
                <w:szCs w:val="22"/>
              </w:rPr>
              <w:t xml:space="preserve">OR </w:t>
            </w:r>
            <w:r w:rsidRPr="00E20C34">
              <w:rPr>
                <w:b/>
                <w:bCs/>
                <w:sz w:val="22"/>
                <w:szCs w:val="22"/>
              </w:rPr>
              <w:t>Equivalent with advisor approval</w:t>
            </w:r>
          </w:p>
        </w:tc>
        <w:tc>
          <w:tcPr>
            <w:tcW w:w="900" w:type="dxa"/>
            <w:tcBorders>
              <w:top w:val="single" w:sz="4" w:space="0" w:color="auto"/>
              <w:left w:val="single" w:sz="4" w:space="0" w:color="auto"/>
              <w:bottom w:val="single" w:sz="4" w:space="0" w:color="auto"/>
              <w:right w:val="single" w:sz="4" w:space="0" w:color="auto"/>
            </w:tcBorders>
          </w:tcPr>
          <w:p w14:paraId="42A85C85" w14:textId="77777777" w:rsidR="0058455E" w:rsidRPr="00E20C34" w:rsidRDefault="0058455E" w:rsidP="00AB1795">
            <w:pPr>
              <w:rPr>
                <w:b/>
                <w:bCs/>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4FF23BF3" w14:textId="77777777" w:rsidR="0058455E" w:rsidRPr="00E20C34" w:rsidRDefault="0058455E" w:rsidP="00AB1795">
            <w:pPr>
              <w:rPr>
                <w:b/>
                <w:bCs/>
                <w:sz w:val="22"/>
                <w:szCs w:val="22"/>
              </w:rPr>
            </w:pPr>
          </w:p>
        </w:tc>
      </w:tr>
      <w:tr w:rsidR="0058455E" w:rsidRPr="00E20C34" w14:paraId="3E10B037" w14:textId="77777777" w:rsidTr="00BC4B1C">
        <w:tc>
          <w:tcPr>
            <w:tcW w:w="1710" w:type="dxa"/>
            <w:tcBorders>
              <w:top w:val="single" w:sz="4" w:space="0" w:color="auto"/>
              <w:left w:val="single" w:sz="4" w:space="0" w:color="auto"/>
              <w:bottom w:val="single" w:sz="4" w:space="0" w:color="auto"/>
              <w:right w:val="single" w:sz="4" w:space="0" w:color="auto"/>
            </w:tcBorders>
          </w:tcPr>
          <w:p w14:paraId="69F40CE8" w14:textId="77777777" w:rsidR="0058455E" w:rsidRPr="00E20C34" w:rsidRDefault="0058455E" w:rsidP="00AB1795">
            <w:pPr>
              <w:rPr>
                <w:b/>
                <w:bCs/>
                <w:sz w:val="22"/>
                <w:szCs w:val="22"/>
              </w:rPr>
            </w:pPr>
            <w:r w:rsidRPr="00E20C34">
              <w:rPr>
                <w:b/>
                <w:bCs/>
                <w:sz w:val="22"/>
                <w:szCs w:val="22"/>
              </w:rPr>
              <w:t>ORLH 4010</w:t>
            </w:r>
          </w:p>
        </w:tc>
        <w:tc>
          <w:tcPr>
            <w:tcW w:w="5940" w:type="dxa"/>
            <w:tcBorders>
              <w:top w:val="single" w:sz="4" w:space="0" w:color="auto"/>
              <w:left w:val="single" w:sz="4" w:space="0" w:color="auto"/>
              <w:bottom w:val="single" w:sz="4" w:space="0" w:color="auto"/>
              <w:right w:val="single" w:sz="4" w:space="0" w:color="auto"/>
            </w:tcBorders>
          </w:tcPr>
          <w:p w14:paraId="52A01578" w14:textId="77777777" w:rsidR="0058455E" w:rsidRPr="00E20C34" w:rsidRDefault="0058455E" w:rsidP="00AB1795">
            <w:pPr>
              <w:rPr>
                <w:b/>
                <w:bCs/>
                <w:sz w:val="22"/>
                <w:szCs w:val="22"/>
              </w:rPr>
            </w:pPr>
            <w:r w:rsidRPr="00E20C34">
              <w:rPr>
                <w:b/>
                <w:bCs/>
                <w:sz w:val="22"/>
                <w:szCs w:val="22"/>
              </w:rPr>
              <w:t>Purposes and policies of higher education</w:t>
            </w:r>
          </w:p>
        </w:tc>
        <w:tc>
          <w:tcPr>
            <w:tcW w:w="900" w:type="dxa"/>
            <w:tcBorders>
              <w:top w:val="single" w:sz="4" w:space="0" w:color="auto"/>
              <w:left w:val="single" w:sz="4" w:space="0" w:color="auto"/>
              <w:bottom w:val="single" w:sz="4" w:space="0" w:color="auto"/>
              <w:right w:val="single" w:sz="4" w:space="0" w:color="auto"/>
            </w:tcBorders>
          </w:tcPr>
          <w:p w14:paraId="626479BA" w14:textId="77777777" w:rsidR="0058455E" w:rsidRPr="00E20C34" w:rsidRDefault="0058455E" w:rsidP="00AB1795">
            <w:pPr>
              <w:rPr>
                <w:b/>
                <w:bCs/>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439ECC4E" w14:textId="77777777" w:rsidR="0058455E" w:rsidRPr="00E20C34" w:rsidRDefault="0058455E" w:rsidP="00AB1795">
            <w:pPr>
              <w:rPr>
                <w:b/>
                <w:bCs/>
                <w:sz w:val="22"/>
                <w:szCs w:val="22"/>
              </w:rPr>
            </w:pPr>
          </w:p>
        </w:tc>
      </w:tr>
      <w:tr w:rsidR="0058455E" w:rsidRPr="00E20C34" w14:paraId="51F19DDE" w14:textId="77777777" w:rsidTr="00BC4B1C">
        <w:tc>
          <w:tcPr>
            <w:tcW w:w="1710" w:type="dxa"/>
            <w:tcBorders>
              <w:top w:val="single" w:sz="4" w:space="0" w:color="auto"/>
              <w:left w:val="single" w:sz="4" w:space="0" w:color="auto"/>
              <w:bottom w:val="single" w:sz="4" w:space="0" w:color="auto"/>
              <w:right w:val="single" w:sz="4" w:space="0" w:color="auto"/>
            </w:tcBorders>
          </w:tcPr>
          <w:p w14:paraId="21450CB1" w14:textId="77777777" w:rsidR="0058455E" w:rsidRPr="00E20C34" w:rsidRDefault="0058455E" w:rsidP="00AB1795">
            <w:pPr>
              <w:rPr>
                <w:b/>
                <w:bCs/>
                <w:sz w:val="22"/>
                <w:szCs w:val="22"/>
              </w:rPr>
            </w:pPr>
            <w:r w:rsidRPr="00E20C34">
              <w:rPr>
                <w:b/>
                <w:bCs/>
                <w:sz w:val="22"/>
                <w:szCs w:val="22"/>
              </w:rPr>
              <w:t>ORLH 4011</w:t>
            </w:r>
          </w:p>
        </w:tc>
        <w:tc>
          <w:tcPr>
            <w:tcW w:w="5940" w:type="dxa"/>
            <w:tcBorders>
              <w:top w:val="single" w:sz="4" w:space="0" w:color="auto"/>
              <w:left w:val="single" w:sz="4" w:space="0" w:color="auto"/>
              <w:bottom w:val="single" w:sz="4" w:space="0" w:color="auto"/>
              <w:right w:val="single" w:sz="4" w:space="0" w:color="auto"/>
            </w:tcBorders>
          </w:tcPr>
          <w:p w14:paraId="7104AC8D" w14:textId="77777777" w:rsidR="0058455E" w:rsidRPr="00E20C34" w:rsidRDefault="0058455E" w:rsidP="00AB1795">
            <w:pPr>
              <w:rPr>
                <w:b/>
                <w:bCs/>
                <w:sz w:val="22"/>
                <w:szCs w:val="22"/>
              </w:rPr>
            </w:pPr>
            <w:r w:rsidRPr="00E20C34">
              <w:rPr>
                <w:b/>
                <w:bCs/>
                <w:sz w:val="22"/>
                <w:szCs w:val="22"/>
              </w:rPr>
              <w:t>Curriculum and instruction in higher education</w:t>
            </w:r>
          </w:p>
        </w:tc>
        <w:tc>
          <w:tcPr>
            <w:tcW w:w="900" w:type="dxa"/>
            <w:tcBorders>
              <w:top w:val="single" w:sz="4" w:space="0" w:color="auto"/>
              <w:left w:val="single" w:sz="4" w:space="0" w:color="auto"/>
              <w:bottom w:val="single" w:sz="4" w:space="0" w:color="auto"/>
              <w:right w:val="single" w:sz="4" w:space="0" w:color="auto"/>
            </w:tcBorders>
          </w:tcPr>
          <w:p w14:paraId="5B5C9DA6" w14:textId="77777777" w:rsidR="0058455E" w:rsidRPr="00E20C34" w:rsidRDefault="0058455E" w:rsidP="00AB1795">
            <w:pPr>
              <w:rPr>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0B18D009" w14:textId="77777777" w:rsidR="0058455E" w:rsidRPr="00E20C34" w:rsidRDefault="0058455E" w:rsidP="00AB1795">
            <w:pPr>
              <w:rPr>
                <w:b/>
                <w:bCs/>
                <w:sz w:val="22"/>
                <w:szCs w:val="22"/>
              </w:rPr>
            </w:pPr>
          </w:p>
        </w:tc>
      </w:tr>
      <w:tr w:rsidR="0058455E" w:rsidRPr="00E20C34" w14:paraId="6FF6416C" w14:textId="77777777" w:rsidTr="00BC4B1C">
        <w:tc>
          <w:tcPr>
            <w:tcW w:w="1710" w:type="dxa"/>
            <w:tcBorders>
              <w:top w:val="single" w:sz="4" w:space="0" w:color="auto"/>
              <w:left w:val="single" w:sz="4" w:space="0" w:color="auto"/>
              <w:bottom w:val="single" w:sz="4" w:space="0" w:color="auto"/>
              <w:right w:val="single" w:sz="4" w:space="0" w:color="auto"/>
            </w:tcBorders>
          </w:tcPr>
          <w:p w14:paraId="3D423B1F" w14:textId="77777777" w:rsidR="0058455E" w:rsidRPr="00E20C34" w:rsidRDefault="0058455E" w:rsidP="00AB1795">
            <w:pPr>
              <w:rPr>
                <w:b/>
                <w:bCs/>
                <w:sz w:val="22"/>
                <w:szCs w:val="22"/>
              </w:rPr>
            </w:pPr>
            <w:r w:rsidRPr="00E20C34">
              <w:rPr>
                <w:b/>
                <w:bCs/>
                <w:sz w:val="22"/>
                <w:szCs w:val="22"/>
              </w:rPr>
              <w:t>ORLH 4020</w:t>
            </w:r>
          </w:p>
        </w:tc>
        <w:tc>
          <w:tcPr>
            <w:tcW w:w="5940" w:type="dxa"/>
            <w:tcBorders>
              <w:top w:val="single" w:sz="4" w:space="0" w:color="auto"/>
              <w:left w:val="single" w:sz="4" w:space="0" w:color="auto"/>
              <w:bottom w:val="single" w:sz="4" w:space="0" w:color="auto"/>
              <w:right w:val="single" w:sz="4" w:space="0" w:color="auto"/>
            </w:tcBorders>
          </w:tcPr>
          <w:p w14:paraId="30E2D633" w14:textId="77777777" w:rsidR="0058455E" w:rsidRPr="00E20C34" w:rsidRDefault="0058455E" w:rsidP="009D4451">
            <w:pPr>
              <w:rPr>
                <w:b/>
                <w:bCs/>
                <w:sz w:val="22"/>
                <w:szCs w:val="22"/>
              </w:rPr>
            </w:pPr>
            <w:r w:rsidRPr="00E20C34">
              <w:rPr>
                <w:b/>
                <w:bCs/>
                <w:sz w:val="22"/>
                <w:szCs w:val="22"/>
              </w:rPr>
              <w:t>College a</w:t>
            </w:r>
            <w:r w:rsidR="008F26B8">
              <w:rPr>
                <w:b/>
                <w:bCs/>
                <w:sz w:val="22"/>
                <w:szCs w:val="22"/>
              </w:rPr>
              <w:t xml:space="preserve">nd </w:t>
            </w:r>
            <w:r w:rsidR="009D4451">
              <w:rPr>
                <w:b/>
                <w:bCs/>
                <w:sz w:val="22"/>
                <w:szCs w:val="22"/>
              </w:rPr>
              <w:t>u</w:t>
            </w:r>
            <w:r w:rsidRPr="00E20C34">
              <w:rPr>
                <w:b/>
                <w:bCs/>
                <w:sz w:val="22"/>
                <w:szCs w:val="22"/>
              </w:rPr>
              <w:t>n</w:t>
            </w:r>
            <w:r w:rsidR="00783534">
              <w:rPr>
                <w:b/>
                <w:bCs/>
                <w:sz w:val="22"/>
                <w:szCs w:val="22"/>
              </w:rPr>
              <w:t>iversity organization &amp; adminis</w:t>
            </w:r>
            <w:r w:rsidRPr="00E20C34">
              <w:rPr>
                <w:b/>
                <w:bCs/>
                <w:sz w:val="22"/>
                <w:szCs w:val="22"/>
              </w:rPr>
              <w:t xml:space="preserve">tration </w:t>
            </w:r>
          </w:p>
        </w:tc>
        <w:tc>
          <w:tcPr>
            <w:tcW w:w="900" w:type="dxa"/>
            <w:tcBorders>
              <w:top w:val="single" w:sz="4" w:space="0" w:color="auto"/>
              <w:left w:val="single" w:sz="4" w:space="0" w:color="auto"/>
              <w:bottom w:val="single" w:sz="4" w:space="0" w:color="auto"/>
              <w:right w:val="single" w:sz="4" w:space="0" w:color="auto"/>
            </w:tcBorders>
          </w:tcPr>
          <w:p w14:paraId="09403660" w14:textId="77777777" w:rsidR="0058455E" w:rsidRPr="00E20C34" w:rsidRDefault="0058455E" w:rsidP="00AB1795">
            <w:pPr>
              <w:rPr>
                <w:b/>
                <w:bCs/>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7F72BE2A" w14:textId="77777777" w:rsidR="0058455E" w:rsidRPr="00E20C34" w:rsidRDefault="0058455E" w:rsidP="00AB1795">
            <w:pPr>
              <w:rPr>
                <w:b/>
                <w:bCs/>
                <w:sz w:val="22"/>
                <w:szCs w:val="22"/>
              </w:rPr>
            </w:pPr>
          </w:p>
        </w:tc>
      </w:tr>
      <w:tr w:rsidR="0058455E" w:rsidRPr="00E20C34" w14:paraId="40DD40D7" w14:textId="77777777" w:rsidTr="00BC4B1C">
        <w:tc>
          <w:tcPr>
            <w:tcW w:w="1710" w:type="dxa"/>
            <w:tcBorders>
              <w:top w:val="single" w:sz="4" w:space="0" w:color="auto"/>
              <w:left w:val="single" w:sz="4" w:space="0" w:color="auto"/>
              <w:bottom w:val="single" w:sz="4" w:space="0" w:color="auto"/>
              <w:right w:val="single" w:sz="4" w:space="0" w:color="auto"/>
            </w:tcBorders>
          </w:tcPr>
          <w:p w14:paraId="5538C94A" w14:textId="77777777" w:rsidR="0058455E" w:rsidRPr="00E20C34" w:rsidRDefault="0058455E" w:rsidP="00AB1795">
            <w:pPr>
              <w:rPr>
                <w:b/>
                <w:bCs/>
                <w:sz w:val="22"/>
                <w:szCs w:val="22"/>
              </w:rPr>
            </w:pPr>
            <w:r w:rsidRPr="00E20C34">
              <w:rPr>
                <w:b/>
                <w:bCs/>
                <w:sz w:val="22"/>
                <w:szCs w:val="22"/>
              </w:rPr>
              <w:t>ORLH 4031</w:t>
            </w:r>
          </w:p>
        </w:tc>
        <w:tc>
          <w:tcPr>
            <w:tcW w:w="5940" w:type="dxa"/>
            <w:tcBorders>
              <w:top w:val="single" w:sz="4" w:space="0" w:color="auto"/>
              <w:left w:val="single" w:sz="4" w:space="0" w:color="auto"/>
              <w:bottom w:val="single" w:sz="4" w:space="0" w:color="auto"/>
              <w:right w:val="single" w:sz="4" w:space="0" w:color="auto"/>
            </w:tcBorders>
          </w:tcPr>
          <w:p w14:paraId="7E8EFBDD" w14:textId="77777777" w:rsidR="0058455E" w:rsidRPr="00E20C34" w:rsidRDefault="0058455E" w:rsidP="00AB1795">
            <w:pPr>
              <w:rPr>
                <w:b/>
                <w:bCs/>
                <w:sz w:val="22"/>
                <w:szCs w:val="22"/>
              </w:rPr>
            </w:pPr>
            <w:r w:rsidRPr="00E20C34">
              <w:rPr>
                <w:b/>
                <w:bCs/>
                <w:sz w:val="22"/>
                <w:szCs w:val="22"/>
              </w:rPr>
              <w:t xml:space="preserve">Financial administration of higher education institutions </w:t>
            </w:r>
          </w:p>
        </w:tc>
        <w:tc>
          <w:tcPr>
            <w:tcW w:w="900" w:type="dxa"/>
            <w:tcBorders>
              <w:top w:val="single" w:sz="4" w:space="0" w:color="auto"/>
              <w:left w:val="single" w:sz="4" w:space="0" w:color="auto"/>
              <w:bottom w:val="single" w:sz="4" w:space="0" w:color="auto"/>
              <w:right w:val="single" w:sz="4" w:space="0" w:color="auto"/>
            </w:tcBorders>
          </w:tcPr>
          <w:p w14:paraId="4E614146" w14:textId="77777777" w:rsidR="0058455E" w:rsidRPr="00E20C34" w:rsidRDefault="0058455E" w:rsidP="00AB1795">
            <w:pPr>
              <w:rPr>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0411FB2B" w14:textId="77777777" w:rsidR="0058455E" w:rsidRPr="00E20C34" w:rsidRDefault="0058455E" w:rsidP="00AB1795">
            <w:pPr>
              <w:rPr>
                <w:b/>
                <w:bCs/>
                <w:sz w:val="22"/>
                <w:szCs w:val="22"/>
              </w:rPr>
            </w:pPr>
          </w:p>
        </w:tc>
      </w:tr>
      <w:tr w:rsidR="00F74E1F" w:rsidRPr="00E20C34" w14:paraId="4ACC797E" w14:textId="77777777" w:rsidTr="00BC4B1C">
        <w:tc>
          <w:tcPr>
            <w:tcW w:w="1710" w:type="dxa"/>
            <w:tcBorders>
              <w:top w:val="single" w:sz="4" w:space="0" w:color="auto"/>
              <w:left w:val="single" w:sz="4" w:space="0" w:color="auto"/>
              <w:bottom w:val="single" w:sz="4" w:space="0" w:color="auto"/>
              <w:right w:val="single" w:sz="4" w:space="0" w:color="auto"/>
            </w:tcBorders>
          </w:tcPr>
          <w:p w14:paraId="030D55FF" w14:textId="77777777" w:rsidR="00F74E1F" w:rsidRPr="00E20C34" w:rsidRDefault="00F74E1F" w:rsidP="007F1F60">
            <w:pPr>
              <w:rPr>
                <w:b/>
                <w:bCs/>
                <w:sz w:val="22"/>
                <w:szCs w:val="22"/>
              </w:rPr>
            </w:pPr>
            <w:r w:rsidRPr="00E20C34">
              <w:rPr>
                <w:b/>
                <w:bCs/>
                <w:sz w:val="22"/>
                <w:szCs w:val="22"/>
              </w:rPr>
              <w:t xml:space="preserve">ORLH </w:t>
            </w:r>
            <w:r>
              <w:rPr>
                <w:b/>
                <w:bCs/>
                <w:sz w:val="22"/>
                <w:szCs w:val="22"/>
              </w:rPr>
              <w:t>5011</w:t>
            </w:r>
          </w:p>
        </w:tc>
        <w:tc>
          <w:tcPr>
            <w:tcW w:w="5940" w:type="dxa"/>
            <w:tcBorders>
              <w:top w:val="single" w:sz="4" w:space="0" w:color="auto"/>
              <w:left w:val="single" w:sz="4" w:space="0" w:color="auto"/>
              <w:bottom w:val="single" w:sz="4" w:space="0" w:color="auto"/>
              <w:right w:val="single" w:sz="4" w:space="0" w:color="auto"/>
            </w:tcBorders>
          </w:tcPr>
          <w:p w14:paraId="31A8BB9A" w14:textId="77777777" w:rsidR="00F74E1F" w:rsidRPr="00E20C34" w:rsidRDefault="00F74E1F" w:rsidP="00461BC0">
            <w:pPr>
              <w:rPr>
                <w:b/>
                <w:bCs/>
                <w:sz w:val="22"/>
                <w:szCs w:val="22"/>
              </w:rPr>
            </w:pPr>
            <w:r>
              <w:rPr>
                <w:b/>
                <w:bCs/>
                <w:sz w:val="22"/>
                <w:szCs w:val="22"/>
              </w:rPr>
              <w:t xml:space="preserve">College </w:t>
            </w:r>
            <w:r w:rsidR="00461BC0">
              <w:rPr>
                <w:b/>
                <w:bCs/>
                <w:sz w:val="22"/>
                <w:szCs w:val="22"/>
              </w:rPr>
              <w:t>t</w:t>
            </w:r>
            <w:r>
              <w:rPr>
                <w:b/>
                <w:bCs/>
                <w:sz w:val="22"/>
                <w:szCs w:val="22"/>
              </w:rPr>
              <w:t xml:space="preserve">eaching and </w:t>
            </w:r>
            <w:r w:rsidR="00461BC0">
              <w:rPr>
                <w:b/>
                <w:bCs/>
                <w:sz w:val="22"/>
                <w:szCs w:val="22"/>
              </w:rPr>
              <w:t>l</w:t>
            </w:r>
            <w:r>
              <w:rPr>
                <w:b/>
                <w:bCs/>
                <w:sz w:val="22"/>
                <w:szCs w:val="22"/>
              </w:rPr>
              <w:t>earning</w:t>
            </w:r>
          </w:p>
        </w:tc>
        <w:tc>
          <w:tcPr>
            <w:tcW w:w="900" w:type="dxa"/>
            <w:tcBorders>
              <w:top w:val="single" w:sz="4" w:space="0" w:color="auto"/>
              <w:left w:val="single" w:sz="4" w:space="0" w:color="auto"/>
              <w:bottom w:val="single" w:sz="4" w:space="0" w:color="auto"/>
              <w:right w:val="single" w:sz="4" w:space="0" w:color="auto"/>
            </w:tcBorders>
          </w:tcPr>
          <w:p w14:paraId="3131E3FB" w14:textId="77777777" w:rsidR="00F74E1F" w:rsidRPr="00E20C34" w:rsidRDefault="00F74E1F" w:rsidP="007F1F60">
            <w:pPr>
              <w:rPr>
                <w:b/>
                <w:bCs/>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6203E747" w14:textId="77777777" w:rsidR="00F74E1F" w:rsidRPr="00E20C34" w:rsidRDefault="00F74E1F" w:rsidP="00AB1795">
            <w:pPr>
              <w:rPr>
                <w:b/>
                <w:bCs/>
                <w:sz w:val="22"/>
                <w:szCs w:val="22"/>
              </w:rPr>
            </w:pPr>
          </w:p>
        </w:tc>
      </w:tr>
      <w:tr w:rsidR="00F74E1F" w:rsidRPr="00E20C34" w14:paraId="1B6C98EF" w14:textId="77777777" w:rsidTr="00BC4B1C">
        <w:tc>
          <w:tcPr>
            <w:tcW w:w="1710" w:type="dxa"/>
            <w:tcBorders>
              <w:top w:val="single" w:sz="4" w:space="0" w:color="auto"/>
              <w:left w:val="single" w:sz="4" w:space="0" w:color="auto"/>
              <w:bottom w:val="single" w:sz="4" w:space="0" w:color="auto"/>
              <w:right w:val="single" w:sz="4" w:space="0" w:color="auto"/>
            </w:tcBorders>
          </w:tcPr>
          <w:p w14:paraId="215DA36D" w14:textId="77777777" w:rsidR="00F74E1F" w:rsidRPr="00E20C34" w:rsidRDefault="00F74E1F" w:rsidP="00AB1795">
            <w:pPr>
              <w:rPr>
                <w:b/>
                <w:bCs/>
                <w:sz w:val="22"/>
                <w:szCs w:val="22"/>
              </w:rPr>
            </w:pPr>
            <w:r w:rsidRPr="00E20C34">
              <w:rPr>
                <w:b/>
                <w:bCs/>
                <w:sz w:val="22"/>
                <w:szCs w:val="22"/>
              </w:rPr>
              <w:t>ORLH 5044</w:t>
            </w:r>
          </w:p>
        </w:tc>
        <w:tc>
          <w:tcPr>
            <w:tcW w:w="5940" w:type="dxa"/>
            <w:tcBorders>
              <w:top w:val="single" w:sz="4" w:space="0" w:color="auto"/>
              <w:left w:val="single" w:sz="4" w:space="0" w:color="auto"/>
              <w:bottom w:val="single" w:sz="4" w:space="0" w:color="auto"/>
              <w:right w:val="single" w:sz="4" w:space="0" w:color="auto"/>
            </w:tcBorders>
          </w:tcPr>
          <w:p w14:paraId="20535F78" w14:textId="77777777" w:rsidR="00F74E1F" w:rsidRPr="00E20C34" w:rsidRDefault="00F74E1F" w:rsidP="00AB1795">
            <w:pPr>
              <w:rPr>
                <w:b/>
                <w:bCs/>
                <w:sz w:val="22"/>
                <w:szCs w:val="22"/>
              </w:rPr>
            </w:pPr>
            <w:r w:rsidRPr="00E20C34">
              <w:rPr>
                <w:b/>
                <w:bCs/>
                <w:sz w:val="22"/>
                <w:szCs w:val="22"/>
              </w:rPr>
              <w:t>Theories of diversity in higher education</w:t>
            </w:r>
          </w:p>
        </w:tc>
        <w:tc>
          <w:tcPr>
            <w:tcW w:w="900" w:type="dxa"/>
            <w:tcBorders>
              <w:top w:val="single" w:sz="4" w:space="0" w:color="auto"/>
              <w:left w:val="single" w:sz="4" w:space="0" w:color="auto"/>
              <w:bottom w:val="single" w:sz="4" w:space="0" w:color="auto"/>
              <w:right w:val="single" w:sz="4" w:space="0" w:color="auto"/>
            </w:tcBorders>
          </w:tcPr>
          <w:p w14:paraId="39825463" w14:textId="77777777" w:rsidR="00F74E1F" w:rsidRPr="00E20C34" w:rsidRDefault="00F74E1F" w:rsidP="00AB1795">
            <w:pPr>
              <w:rPr>
                <w:b/>
                <w:bCs/>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57EC32FB" w14:textId="77777777" w:rsidR="00F74E1F" w:rsidRPr="00E20C34" w:rsidRDefault="00F74E1F" w:rsidP="00AB1795">
            <w:pPr>
              <w:rPr>
                <w:b/>
                <w:bCs/>
                <w:sz w:val="22"/>
                <w:szCs w:val="22"/>
              </w:rPr>
            </w:pPr>
          </w:p>
        </w:tc>
      </w:tr>
      <w:tr w:rsidR="00461BC0" w:rsidRPr="00E20C34" w14:paraId="183CCBD7" w14:textId="77777777" w:rsidTr="00BC4B1C">
        <w:tc>
          <w:tcPr>
            <w:tcW w:w="1710" w:type="dxa"/>
            <w:tcBorders>
              <w:top w:val="single" w:sz="4" w:space="0" w:color="auto"/>
              <w:left w:val="single" w:sz="4" w:space="0" w:color="auto"/>
              <w:bottom w:val="single" w:sz="4" w:space="0" w:color="auto"/>
              <w:right w:val="single" w:sz="4" w:space="0" w:color="auto"/>
            </w:tcBorders>
          </w:tcPr>
          <w:p w14:paraId="1FA09127" w14:textId="77777777" w:rsidR="00461BC0" w:rsidRPr="00E20C34" w:rsidRDefault="00461BC0" w:rsidP="00AB1795">
            <w:pPr>
              <w:rPr>
                <w:b/>
                <w:bCs/>
                <w:sz w:val="22"/>
                <w:szCs w:val="22"/>
              </w:rPr>
            </w:pPr>
            <w:r w:rsidRPr="00E20C34">
              <w:rPr>
                <w:b/>
                <w:bCs/>
                <w:sz w:val="22"/>
                <w:szCs w:val="22"/>
              </w:rPr>
              <w:t>ORLH 5526</w:t>
            </w:r>
          </w:p>
        </w:tc>
        <w:tc>
          <w:tcPr>
            <w:tcW w:w="5940" w:type="dxa"/>
            <w:tcBorders>
              <w:top w:val="single" w:sz="4" w:space="0" w:color="auto"/>
              <w:left w:val="single" w:sz="4" w:space="0" w:color="auto"/>
              <w:bottom w:val="single" w:sz="4" w:space="0" w:color="auto"/>
              <w:right w:val="single" w:sz="4" w:space="0" w:color="auto"/>
            </w:tcBorders>
          </w:tcPr>
          <w:p w14:paraId="6DED4946" w14:textId="77777777" w:rsidR="00461BC0" w:rsidRPr="00E20C34" w:rsidRDefault="00461BC0" w:rsidP="00AB1795">
            <w:pPr>
              <w:rPr>
                <w:b/>
                <w:bCs/>
                <w:sz w:val="22"/>
                <w:szCs w:val="22"/>
              </w:rPr>
            </w:pPr>
            <w:r w:rsidRPr="00E20C34">
              <w:rPr>
                <w:b/>
                <w:bCs/>
                <w:sz w:val="22"/>
                <w:szCs w:val="22"/>
              </w:rPr>
              <w:t xml:space="preserve">Literature of higher education </w:t>
            </w:r>
          </w:p>
        </w:tc>
        <w:tc>
          <w:tcPr>
            <w:tcW w:w="900" w:type="dxa"/>
            <w:tcBorders>
              <w:top w:val="single" w:sz="4" w:space="0" w:color="auto"/>
              <w:left w:val="single" w:sz="4" w:space="0" w:color="auto"/>
              <w:bottom w:val="single" w:sz="4" w:space="0" w:color="auto"/>
              <w:right w:val="single" w:sz="4" w:space="0" w:color="auto"/>
            </w:tcBorders>
          </w:tcPr>
          <w:p w14:paraId="432106E7" w14:textId="77777777" w:rsidR="00461BC0" w:rsidRPr="00E20C34" w:rsidRDefault="00461BC0" w:rsidP="00AB1795">
            <w:pPr>
              <w:rPr>
                <w:b/>
                <w:bCs/>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6512AB26" w14:textId="77777777" w:rsidR="00461BC0" w:rsidRPr="00E20C34" w:rsidRDefault="00461BC0" w:rsidP="00AB1795">
            <w:pPr>
              <w:rPr>
                <w:b/>
                <w:bCs/>
                <w:sz w:val="22"/>
                <w:szCs w:val="22"/>
              </w:rPr>
            </w:pPr>
          </w:p>
        </w:tc>
      </w:tr>
      <w:tr w:rsidR="00461BC0" w:rsidRPr="00E20C34" w14:paraId="04F2E351" w14:textId="77777777" w:rsidTr="00BC4B1C">
        <w:tc>
          <w:tcPr>
            <w:tcW w:w="1710" w:type="dxa"/>
            <w:tcBorders>
              <w:top w:val="single" w:sz="4" w:space="0" w:color="auto"/>
              <w:left w:val="single" w:sz="4" w:space="0" w:color="auto"/>
              <w:bottom w:val="single" w:sz="4" w:space="0" w:color="auto"/>
              <w:right w:val="single" w:sz="4" w:space="0" w:color="auto"/>
            </w:tcBorders>
          </w:tcPr>
          <w:p w14:paraId="6F64B452" w14:textId="77777777" w:rsidR="00461BC0" w:rsidRPr="00E20C34" w:rsidRDefault="00461BC0" w:rsidP="00AB1795">
            <w:pPr>
              <w:rPr>
                <w:b/>
                <w:bCs/>
                <w:sz w:val="22"/>
                <w:szCs w:val="22"/>
              </w:rPr>
            </w:pPr>
            <w:r w:rsidRPr="00E20C34">
              <w:rPr>
                <w:b/>
                <w:bCs/>
                <w:sz w:val="22"/>
                <w:szCs w:val="22"/>
              </w:rPr>
              <w:t>ORLH 5527</w:t>
            </w:r>
          </w:p>
        </w:tc>
        <w:tc>
          <w:tcPr>
            <w:tcW w:w="5940" w:type="dxa"/>
            <w:tcBorders>
              <w:top w:val="single" w:sz="4" w:space="0" w:color="auto"/>
              <w:left w:val="single" w:sz="4" w:space="0" w:color="auto"/>
              <w:bottom w:val="single" w:sz="4" w:space="0" w:color="auto"/>
              <w:right w:val="single" w:sz="4" w:space="0" w:color="auto"/>
            </w:tcBorders>
          </w:tcPr>
          <w:p w14:paraId="056696FE" w14:textId="77777777" w:rsidR="00461BC0" w:rsidRPr="00E20C34" w:rsidRDefault="00461BC0" w:rsidP="00461BC0">
            <w:pPr>
              <w:rPr>
                <w:b/>
                <w:bCs/>
                <w:sz w:val="22"/>
                <w:szCs w:val="22"/>
              </w:rPr>
            </w:pPr>
            <w:r>
              <w:rPr>
                <w:b/>
                <w:bCs/>
                <w:sz w:val="22"/>
                <w:szCs w:val="22"/>
              </w:rPr>
              <w:t>The college p</w:t>
            </w:r>
            <w:r w:rsidRPr="00E20C34">
              <w:rPr>
                <w:b/>
                <w:bCs/>
                <w:sz w:val="22"/>
                <w:szCs w:val="22"/>
              </w:rPr>
              <w:t xml:space="preserve">rofessoriate </w:t>
            </w:r>
          </w:p>
        </w:tc>
        <w:tc>
          <w:tcPr>
            <w:tcW w:w="900" w:type="dxa"/>
            <w:tcBorders>
              <w:top w:val="single" w:sz="4" w:space="0" w:color="auto"/>
              <w:left w:val="single" w:sz="4" w:space="0" w:color="auto"/>
              <w:bottom w:val="single" w:sz="4" w:space="0" w:color="auto"/>
              <w:right w:val="single" w:sz="4" w:space="0" w:color="auto"/>
            </w:tcBorders>
          </w:tcPr>
          <w:p w14:paraId="4BBB42A6" w14:textId="77777777" w:rsidR="00461BC0" w:rsidRPr="00E20C34" w:rsidRDefault="00461BC0" w:rsidP="00AB1795">
            <w:pPr>
              <w:rPr>
                <w:b/>
                <w:bCs/>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69F8B2DE" w14:textId="77777777" w:rsidR="00461BC0" w:rsidRPr="00E20C34" w:rsidRDefault="00461BC0" w:rsidP="00AB1795">
            <w:pPr>
              <w:rPr>
                <w:b/>
                <w:bCs/>
                <w:sz w:val="22"/>
                <w:szCs w:val="22"/>
              </w:rPr>
            </w:pPr>
          </w:p>
        </w:tc>
      </w:tr>
      <w:tr w:rsidR="00641753" w:rsidRPr="00E20C34" w14:paraId="601EF238" w14:textId="77777777" w:rsidTr="00BC4B1C">
        <w:tc>
          <w:tcPr>
            <w:tcW w:w="1710" w:type="dxa"/>
            <w:tcBorders>
              <w:top w:val="single" w:sz="4" w:space="0" w:color="auto"/>
              <w:left w:val="single" w:sz="4" w:space="0" w:color="auto"/>
              <w:bottom w:val="single" w:sz="4" w:space="0" w:color="auto"/>
              <w:right w:val="single" w:sz="4" w:space="0" w:color="auto"/>
            </w:tcBorders>
          </w:tcPr>
          <w:p w14:paraId="264B5882" w14:textId="1D0634C4" w:rsidR="00641753" w:rsidRPr="00E20C34" w:rsidRDefault="00641753" w:rsidP="00AB1795">
            <w:pPr>
              <w:rPr>
                <w:b/>
                <w:bCs/>
                <w:sz w:val="22"/>
                <w:szCs w:val="22"/>
              </w:rPr>
            </w:pPr>
            <w:r>
              <w:rPr>
                <w:b/>
                <w:bCs/>
                <w:sz w:val="22"/>
                <w:szCs w:val="22"/>
              </w:rPr>
              <w:t>ORLH 5545</w:t>
            </w:r>
          </w:p>
        </w:tc>
        <w:tc>
          <w:tcPr>
            <w:tcW w:w="5940" w:type="dxa"/>
            <w:tcBorders>
              <w:top w:val="single" w:sz="4" w:space="0" w:color="auto"/>
              <w:left w:val="single" w:sz="4" w:space="0" w:color="auto"/>
              <w:bottom w:val="single" w:sz="4" w:space="0" w:color="auto"/>
              <w:right w:val="single" w:sz="4" w:space="0" w:color="auto"/>
            </w:tcBorders>
          </w:tcPr>
          <w:p w14:paraId="338F346A" w14:textId="668B5E93" w:rsidR="00641753" w:rsidRPr="00E20C34" w:rsidRDefault="00641753" w:rsidP="00641753">
            <w:pPr>
              <w:rPr>
                <w:b/>
                <w:bCs/>
                <w:sz w:val="22"/>
                <w:szCs w:val="22"/>
              </w:rPr>
            </w:pPr>
            <w:r>
              <w:rPr>
                <w:b/>
                <w:bCs/>
                <w:sz w:val="22"/>
                <w:szCs w:val="22"/>
              </w:rPr>
              <w:t>The civic mission of higher education</w:t>
            </w:r>
          </w:p>
        </w:tc>
        <w:tc>
          <w:tcPr>
            <w:tcW w:w="900" w:type="dxa"/>
            <w:tcBorders>
              <w:top w:val="single" w:sz="4" w:space="0" w:color="auto"/>
              <w:left w:val="single" w:sz="4" w:space="0" w:color="auto"/>
              <w:bottom w:val="single" w:sz="4" w:space="0" w:color="auto"/>
              <w:right w:val="single" w:sz="4" w:space="0" w:color="auto"/>
            </w:tcBorders>
          </w:tcPr>
          <w:p w14:paraId="17DAA166" w14:textId="62B47F00" w:rsidR="00641753" w:rsidRPr="00E20C34" w:rsidRDefault="00641753" w:rsidP="00AB1795">
            <w:pPr>
              <w:rPr>
                <w:b/>
                <w:bCs/>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396E8632" w14:textId="77777777" w:rsidR="00641753" w:rsidRPr="00E20C34" w:rsidRDefault="00641753" w:rsidP="00AB1795">
            <w:pPr>
              <w:rPr>
                <w:b/>
                <w:bCs/>
                <w:sz w:val="22"/>
                <w:szCs w:val="22"/>
              </w:rPr>
            </w:pPr>
          </w:p>
        </w:tc>
      </w:tr>
      <w:tr w:rsidR="00641753" w:rsidRPr="00E20C34" w14:paraId="51D210BF" w14:textId="77777777" w:rsidTr="00BC4B1C">
        <w:tc>
          <w:tcPr>
            <w:tcW w:w="1710" w:type="dxa"/>
            <w:tcBorders>
              <w:top w:val="single" w:sz="4" w:space="0" w:color="auto"/>
              <w:left w:val="single" w:sz="4" w:space="0" w:color="auto"/>
              <w:bottom w:val="single" w:sz="4" w:space="0" w:color="auto"/>
              <w:right w:val="single" w:sz="4" w:space="0" w:color="auto"/>
            </w:tcBorders>
          </w:tcPr>
          <w:p w14:paraId="51B033F3" w14:textId="77777777" w:rsidR="00641753" w:rsidRPr="00E20C34" w:rsidRDefault="00641753" w:rsidP="00AB1795">
            <w:pPr>
              <w:rPr>
                <w:b/>
                <w:bCs/>
                <w:sz w:val="22"/>
                <w:szCs w:val="22"/>
              </w:rPr>
            </w:pPr>
            <w:r w:rsidRPr="00E20C34">
              <w:rPr>
                <w:b/>
                <w:bCs/>
                <w:sz w:val="22"/>
                <w:szCs w:val="22"/>
              </w:rPr>
              <w:t>ORLH 6900</w:t>
            </w:r>
          </w:p>
        </w:tc>
        <w:tc>
          <w:tcPr>
            <w:tcW w:w="5940" w:type="dxa"/>
            <w:tcBorders>
              <w:top w:val="single" w:sz="4" w:space="0" w:color="auto"/>
              <w:left w:val="single" w:sz="4" w:space="0" w:color="auto"/>
              <w:bottom w:val="single" w:sz="4" w:space="0" w:color="auto"/>
              <w:right w:val="single" w:sz="4" w:space="0" w:color="auto"/>
            </w:tcBorders>
          </w:tcPr>
          <w:p w14:paraId="6FC5DC7F" w14:textId="77777777" w:rsidR="00641753" w:rsidRPr="00E20C34" w:rsidRDefault="00641753" w:rsidP="00AB1795">
            <w:pPr>
              <w:rPr>
                <w:b/>
                <w:bCs/>
                <w:sz w:val="22"/>
                <w:szCs w:val="22"/>
              </w:rPr>
            </w:pPr>
            <w:r w:rsidRPr="00E20C34">
              <w:rPr>
                <w:b/>
                <w:bCs/>
                <w:sz w:val="22"/>
                <w:szCs w:val="22"/>
              </w:rPr>
              <w:t xml:space="preserve">Research and independent study in higher </w:t>
            </w:r>
            <w:r>
              <w:rPr>
                <w:b/>
                <w:bCs/>
                <w:sz w:val="22"/>
                <w:szCs w:val="22"/>
              </w:rPr>
              <w:t>ed</w:t>
            </w:r>
            <w:r w:rsidRPr="00E20C34">
              <w:rPr>
                <w:b/>
                <w:bCs/>
                <w:sz w:val="22"/>
                <w:szCs w:val="22"/>
              </w:rPr>
              <w:t xml:space="preserve">ucation </w:t>
            </w:r>
            <w:r w:rsidRPr="00E20C34">
              <w:rPr>
                <w:b/>
                <w:bCs/>
                <w:i/>
                <w:sz w:val="22"/>
                <w:szCs w:val="22"/>
              </w:rPr>
              <w:t>OR</w:t>
            </w:r>
            <w:r w:rsidRPr="00E20C34">
              <w:rPr>
                <w:b/>
                <w:bCs/>
                <w:sz w:val="22"/>
                <w:szCs w:val="22"/>
              </w:rPr>
              <w:t xml:space="preserve"> Equivalent with advisor approval.</w:t>
            </w:r>
          </w:p>
          <w:p w14:paraId="14A8F192" w14:textId="77777777" w:rsidR="00641753" w:rsidRPr="00E20C34" w:rsidRDefault="00641753" w:rsidP="00AB1795">
            <w:pPr>
              <w:rPr>
                <w:b/>
                <w:bCs/>
                <w:sz w:val="22"/>
                <w:szCs w:val="22"/>
              </w:rPr>
            </w:pPr>
            <w:r w:rsidRPr="00E20C34">
              <w:rPr>
                <w:b/>
                <w:bCs/>
                <w:i/>
                <w:iCs/>
                <w:sz w:val="22"/>
                <w:szCs w:val="22"/>
              </w:rPr>
              <w:t>(Integrative paper is prepared in this course)</w:t>
            </w:r>
          </w:p>
        </w:tc>
        <w:tc>
          <w:tcPr>
            <w:tcW w:w="900" w:type="dxa"/>
            <w:tcBorders>
              <w:top w:val="single" w:sz="4" w:space="0" w:color="auto"/>
              <w:left w:val="single" w:sz="4" w:space="0" w:color="auto"/>
              <w:bottom w:val="single" w:sz="4" w:space="0" w:color="auto"/>
              <w:right w:val="single" w:sz="4" w:space="0" w:color="auto"/>
            </w:tcBorders>
          </w:tcPr>
          <w:p w14:paraId="30482437" w14:textId="77777777" w:rsidR="00641753" w:rsidRPr="00E20C34" w:rsidRDefault="00641753" w:rsidP="00AB1795">
            <w:pPr>
              <w:rPr>
                <w:b/>
                <w:bCs/>
                <w:sz w:val="22"/>
                <w:szCs w:val="22"/>
              </w:rPr>
            </w:pPr>
            <w:r w:rsidRPr="00E20C34">
              <w:rPr>
                <w:b/>
                <w:bCs/>
                <w:sz w:val="22"/>
                <w:szCs w:val="22"/>
              </w:rPr>
              <w:t>3</w:t>
            </w:r>
          </w:p>
          <w:p w14:paraId="5AA211F8" w14:textId="77777777" w:rsidR="00641753" w:rsidRPr="00E20C34" w:rsidRDefault="00641753" w:rsidP="00AB1795">
            <w:pPr>
              <w:rPr>
                <w:b/>
                <w:bCs/>
                <w:sz w:val="22"/>
                <w:szCs w:val="22"/>
              </w:rPr>
            </w:pPr>
          </w:p>
          <w:p w14:paraId="16983595" w14:textId="77777777" w:rsidR="00641753" w:rsidRPr="00E20C34" w:rsidRDefault="00641753" w:rsidP="00AB1795">
            <w:pPr>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84C4A7A" w14:textId="77777777" w:rsidR="00641753" w:rsidRPr="00E20C34" w:rsidRDefault="00641753" w:rsidP="00AB1795">
            <w:pPr>
              <w:rPr>
                <w:b/>
                <w:bCs/>
                <w:sz w:val="22"/>
                <w:szCs w:val="22"/>
              </w:rPr>
            </w:pPr>
          </w:p>
        </w:tc>
      </w:tr>
      <w:tr w:rsidR="00641753" w:rsidRPr="00E20C34" w14:paraId="3BC0D51A" w14:textId="77777777" w:rsidTr="00BC4B1C">
        <w:tc>
          <w:tcPr>
            <w:tcW w:w="1710" w:type="dxa"/>
            <w:tcBorders>
              <w:top w:val="single" w:sz="4" w:space="0" w:color="auto"/>
              <w:left w:val="single" w:sz="4" w:space="0" w:color="auto"/>
              <w:bottom w:val="single" w:sz="4" w:space="0" w:color="auto"/>
              <w:right w:val="single" w:sz="4" w:space="0" w:color="auto"/>
            </w:tcBorders>
            <w:shd w:val="clear" w:color="auto" w:fill="C0C0C0"/>
          </w:tcPr>
          <w:p w14:paraId="02D954D8" w14:textId="77777777" w:rsidR="00641753" w:rsidRPr="00E20C34" w:rsidRDefault="00641753" w:rsidP="00AB1795">
            <w:pPr>
              <w:rPr>
                <w:b/>
                <w:bCs/>
                <w:sz w:val="22"/>
                <w:szCs w:val="22"/>
                <w:highlight w:val="lightGray"/>
              </w:rPr>
            </w:pPr>
          </w:p>
        </w:tc>
        <w:tc>
          <w:tcPr>
            <w:tcW w:w="5940" w:type="dxa"/>
            <w:tcBorders>
              <w:top w:val="single" w:sz="4" w:space="0" w:color="auto"/>
              <w:left w:val="single" w:sz="4" w:space="0" w:color="auto"/>
              <w:bottom w:val="single" w:sz="4" w:space="0" w:color="auto"/>
              <w:right w:val="single" w:sz="4" w:space="0" w:color="auto"/>
            </w:tcBorders>
            <w:shd w:val="clear" w:color="auto" w:fill="C0C0C0"/>
          </w:tcPr>
          <w:p w14:paraId="669893B2" w14:textId="77777777" w:rsidR="00641753" w:rsidRDefault="00641753" w:rsidP="00AB1795">
            <w:pPr>
              <w:jc w:val="right"/>
              <w:rPr>
                <w:b/>
                <w:bCs/>
                <w:sz w:val="22"/>
                <w:szCs w:val="22"/>
                <w:highlight w:val="lightGray"/>
              </w:rPr>
            </w:pPr>
          </w:p>
          <w:p w14:paraId="0666FA79" w14:textId="7D0ECD6D" w:rsidR="00641753" w:rsidRPr="00E20C34" w:rsidRDefault="00831D8B" w:rsidP="008F26B8">
            <w:pPr>
              <w:jc w:val="right"/>
              <w:rPr>
                <w:b/>
                <w:bCs/>
                <w:sz w:val="22"/>
                <w:szCs w:val="22"/>
                <w:highlight w:val="lightGray"/>
              </w:rPr>
            </w:pPr>
            <w:r>
              <w:rPr>
                <w:b/>
                <w:bCs/>
                <w:sz w:val="22"/>
                <w:szCs w:val="22"/>
                <w:highlight w:val="lightGray"/>
              </w:rPr>
              <w:t>Eleven</w:t>
            </w:r>
            <w:r w:rsidR="00641753">
              <w:rPr>
                <w:b/>
                <w:bCs/>
                <w:sz w:val="22"/>
                <w:szCs w:val="22"/>
                <w:highlight w:val="lightGray"/>
              </w:rPr>
              <w:t>-</w:t>
            </w:r>
            <w:r w:rsidR="00641753" w:rsidRPr="00E20C34">
              <w:rPr>
                <w:b/>
                <w:bCs/>
                <w:sz w:val="22"/>
                <w:szCs w:val="22"/>
                <w:highlight w:val="lightGray"/>
              </w:rPr>
              <w:t>Course Total</w:t>
            </w:r>
          </w:p>
        </w:tc>
        <w:tc>
          <w:tcPr>
            <w:tcW w:w="900" w:type="dxa"/>
            <w:tcBorders>
              <w:top w:val="single" w:sz="4" w:space="0" w:color="auto"/>
              <w:left w:val="single" w:sz="4" w:space="0" w:color="auto"/>
              <w:bottom w:val="single" w:sz="4" w:space="0" w:color="auto"/>
              <w:right w:val="single" w:sz="4" w:space="0" w:color="auto"/>
            </w:tcBorders>
            <w:shd w:val="clear" w:color="auto" w:fill="C0C0C0"/>
          </w:tcPr>
          <w:p w14:paraId="37A3A02A" w14:textId="77777777" w:rsidR="00641753" w:rsidRDefault="00641753" w:rsidP="00AB1795">
            <w:pPr>
              <w:rPr>
                <w:b/>
                <w:bCs/>
                <w:sz w:val="22"/>
                <w:szCs w:val="22"/>
                <w:highlight w:val="lightGray"/>
              </w:rPr>
            </w:pPr>
          </w:p>
          <w:p w14:paraId="1B444B8B" w14:textId="3BEBC43C" w:rsidR="00641753" w:rsidRPr="00E20C34" w:rsidRDefault="00641753" w:rsidP="00A12C3B">
            <w:pPr>
              <w:rPr>
                <w:b/>
                <w:bCs/>
                <w:sz w:val="22"/>
                <w:szCs w:val="22"/>
                <w:highlight w:val="lightGray"/>
              </w:rPr>
            </w:pPr>
            <w:r w:rsidRPr="00E20C34">
              <w:rPr>
                <w:b/>
                <w:bCs/>
                <w:sz w:val="22"/>
                <w:szCs w:val="22"/>
                <w:highlight w:val="lightGray"/>
              </w:rPr>
              <w:t>3</w:t>
            </w:r>
            <w:r w:rsidR="00F1549A">
              <w:rPr>
                <w:b/>
                <w:bCs/>
                <w:sz w:val="22"/>
                <w:szCs w:val="22"/>
                <w:highlight w:val="lightGray"/>
              </w:rPr>
              <w:t>3</w:t>
            </w:r>
            <w:r w:rsidRPr="00E20C34">
              <w:rPr>
                <w:b/>
                <w:bCs/>
                <w:sz w:val="22"/>
                <w:szCs w:val="22"/>
                <w:highlight w:val="lightGray"/>
              </w:rPr>
              <w:t xml:space="preserve"> pts</w:t>
            </w:r>
          </w:p>
        </w:tc>
        <w:tc>
          <w:tcPr>
            <w:tcW w:w="1980" w:type="dxa"/>
            <w:tcBorders>
              <w:top w:val="single" w:sz="4" w:space="0" w:color="auto"/>
              <w:left w:val="single" w:sz="4" w:space="0" w:color="auto"/>
              <w:bottom w:val="single" w:sz="4" w:space="0" w:color="auto"/>
              <w:right w:val="single" w:sz="4" w:space="0" w:color="auto"/>
            </w:tcBorders>
            <w:shd w:val="clear" w:color="auto" w:fill="C0C0C0"/>
          </w:tcPr>
          <w:p w14:paraId="2612D6A2" w14:textId="77777777" w:rsidR="00641753" w:rsidRPr="00E20C34" w:rsidRDefault="00641753" w:rsidP="00AB1795">
            <w:pPr>
              <w:rPr>
                <w:b/>
                <w:bCs/>
                <w:sz w:val="22"/>
                <w:szCs w:val="22"/>
                <w:highlight w:val="lightGray"/>
              </w:rPr>
            </w:pPr>
          </w:p>
        </w:tc>
      </w:tr>
    </w:tbl>
    <w:p w14:paraId="6FBC0E86" w14:textId="77777777" w:rsidR="00276566" w:rsidRDefault="00276566" w:rsidP="00A94A3F">
      <w:pPr>
        <w:pStyle w:val="FootnoteText"/>
        <w:rPr>
          <w:sz w:val="20"/>
          <w:szCs w:val="20"/>
        </w:rPr>
      </w:pPr>
    </w:p>
    <w:p w14:paraId="3F32601C" w14:textId="0F057A99" w:rsidR="00ED63BA" w:rsidRDefault="00A94A3F" w:rsidP="00435623">
      <w:pPr>
        <w:pStyle w:val="FootnoteText"/>
      </w:pPr>
      <w:r>
        <w:rPr>
          <w:rStyle w:val="FootnoteReference"/>
          <w:sz w:val="20"/>
          <w:szCs w:val="20"/>
        </w:rPr>
        <w:footnoteRef/>
      </w:r>
      <w:r>
        <w:rPr>
          <w:sz w:val="20"/>
          <w:szCs w:val="20"/>
        </w:rPr>
        <w:t xml:space="preserve"> All the courses herein listed are rarely, if ever, available in a single academic year. For example, some are offered only every other year, or every two to three years. Please check with your advisor and stay up to date with web-</w:t>
      </w:r>
      <w:r w:rsidR="009555E2">
        <w:rPr>
          <w:sz w:val="20"/>
          <w:szCs w:val="20"/>
        </w:rPr>
        <w:t>b</w:t>
      </w:r>
      <w:r>
        <w:rPr>
          <w:sz w:val="20"/>
          <w:szCs w:val="20"/>
        </w:rPr>
        <w:t xml:space="preserve">ased semester-by-semester course schedule. On occasion, and due to programmatic contingencies, a course substitution may be necessary. Under all circumstances, this requires advisor approval </w:t>
      </w:r>
      <w:r>
        <w:rPr>
          <w:i/>
          <w:iCs/>
          <w:sz w:val="20"/>
          <w:szCs w:val="20"/>
        </w:rPr>
        <w:t>in writing</w:t>
      </w:r>
      <w:r>
        <w:rPr>
          <w:i/>
          <w:iCs/>
        </w:rPr>
        <w:t>.</w:t>
      </w:r>
      <w:r>
        <w:t xml:space="preserve"> </w:t>
      </w:r>
    </w:p>
    <w:p w14:paraId="6DDCD2A9" w14:textId="77777777" w:rsidR="00435623" w:rsidRDefault="00435623" w:rsidP="00435623">
      <w:pPr>
        <w:pStyle w:val="FootnoteText"/>
        <w:rPr>
          <w:b/>
        </w:rPr>
      </w:pPr>
    </w:p>
    <w:p w14:paraId="0A9DD8E8" w14:textId="77777777" w:rsidR="00ED63BA" w:rsidRDefault="00ED63BA" w:rsidP="00ED63BA">
      <w:pPr>
        <w:pStyle w:val="BodyText"/>
        <w:rPr>
          <w:b/>
        </w:rPr>
      </w:pPr>
    </w:p>
    <w:p w14:paraId="78B1FB90" w14:textId="77777777" w:rsidR="00AB5211" w:rsidRDefault="00ED63BA" w:rsidP="00ED63BA">
      <w:pPr>
        <w:pStyle w:val="BodyText"/>
        <w:rPr>
          <w:b/>
        </w:rPr>
      </w:pPr>
      <w:r>
        <w:rPr>
          <w:b/>
        </w:rPr>
        <w:tab/>
      </w:r>
    </w:p>
    <w:p w14:paraId="045CD73E" w14:textId="77777777" w:rsidR="00AB5211" w:rsidRDefault="00AB5211" w:rsidP="00ED63BA">
      <w:pPr>
        <w:pStyle w:val="BodyText"/>
        <w:rPr>
          <w:b/>
        </w:rPr>
      </w:pPr>
    </w:p>
    <w:p w14:paraId="649701BD" w14:textId="5F0CAD2F" w:rsidR="00ED63BA" w:rsidRDefault="00ED63BA" w:rsidP="00AB5211">
      <w:pPr>
        <w:pStyle w:val="BodyText"/>
        <w:ind w:firstLine="288"/>
      </w:pPr>
      <w:r w:rsidRPr="001E3415">
        <w:rPr>
          <w:b/>
        </w:rPr>
        <w:t>2. Integrative Paper</w:t>
      </w:r>
      <w:r>
        <w:t xml:space="preserve">: Every Ed.M. student must prepare an extended paper in consultation with his or her advisor.  The paper is developed within the context of the required ORLH 6900 (Research and independent study in higher education) course or an equivalent chosen with the approval of the advisor. </w:t>
      </w:r>
    </w:p>
    <w:p w14:paraId="7C89B541" w14:textId="49FB7DD7" w:rsidR="007932D1" w:rsidRDefault="007932D1" w:rsidP="00ED63BA">
      <w:pPr>
        <w:pStyle w:val="BodyText"/>
      </w:pPr>
    </w:p>
    <w:p w14:paraId="50178B6E" w14:textId="324CCB23" w:rsidR="007932D1" w:rsidRDefault="007932D1" w:rsidP="00ED63BA">
      <w:pPr>
        <w:pStyle w:val="BodyText"/>
      </w:pPr>
    </w:p>
    <w:p w14:paraId="4719BED4" w14:textId="5ED41287" w:rsidR="007932D1" w:rsidRPr="00A03928" w:rsidRDefault="007932D1" w:rsidP="00ED63BA">
      <w:pPr>
        <w:pStyle w:val="BodyText"/>
      </w:pPr>
      <w:r w:rsidRPr="00A03928">
        <w:rPr>
          <w:b/>
          <w:bCs/>
        </w:rPr>
        <w:t xml:space="preserve">B. ELECTIVES WITHIN PROGRAM </w:t>
      </w:r>
      <w:r w:rsidRPr="00A03928">
        <w:t>(1</w:t>
      </w:r>
      <w:r w:rsidR="00F1549A">
        <w:t>8</w:t>
      </w:r>
      <w:r w:rsidRPr="00A03928">
        <w:t xml:space="preserve"> points):</w:t>
      </w:r>
    </w:p>
    <w:p w14:paraId="7BB85918" w14:textId="55D414CB" w:rsidR="00A03928" w:rsidRDefault="007932D1" w:rsidP="00A03928">
      <w:pPr>
        <w:rPr>
          <w:i/>
          <w:iCs/>
          <w:sz w:val="24"/>
          <w:szCs w:val="24"/>
        </w:rPr>
      </w:pPr>
      <w:r>
        <w:tab/>
      </w:r>
      <w:r w:rsidR="00A03928">
        <w:rPr>
          <w:sz w:val="24"/>
          <w:szCs w:val="24"/>
        </w:rPr>
        <w:t>Each Ed.M</w:t>
      </w:r>
      <w:r w:rsidR="00AB5211">
        <w:rPr>
          <w:sz w:val="24"/>
          <w:szCs w:val="24"/>
        </w:rPr>
        <w:t>.</w:t>
      </w:r>
      <w:r w:rsidR="00A03928">
        <w:rPr>
          <w:sz w:val="24"/>
          <w:szCs w:val="24"/>
        </w:rPr>
        <w:t xml:space="preserve"> student is required to complete an additional </w:t>
      </w:r>
      <w:r w:rsidR="00F1549A">
        <w:rPr>
          <w:sz w:val="24"/>
          <w:szCs w:val="24"/>
          <w:u w:val="single"/>
        </w:rPr>
        <w:t>six</w:t>
      </w:r>
      <w:r w:rsidR="00A03928">
        <w:rPr>
          <w:sz w:val="24"/>
          <w:szCs w:val="24"/>
        </w:rPr>
        <w:t xml:space="preserve"> courses (i.e., beyond the “core” under A above) within the Higher and Postsecondary Education Program. Each course requires the approval of the advisor.  The purpose of this coursework is the development of a concentration within one of the Program’s curricular domains: Academic and Developmental Analysis; Organizational and Institutional Analysis; Social</w:t>
      </w:r>
      <w:r w:rsidR="00AB5211">
        <w:rPr>
          <w:sz w:val="24"/>
          <w:szCs w:val="24"/>
        </w:rPr>
        <w:t>/Cultural and Civic Analysis</w:t>
      </w:r>
      <w:r w:rsidR="00A03928">
        <w:rPr>
          <w:sz w:val="24"/>
          <w:szCs w:val="24"/>
        </w:rPr>
        <w:t xml:space="preserve">. The chosen concentration should represent a coherent area of study that broadly situates the topic of the integrative paper. </w:t>
      </w:r>
    </w:p>
    <w:p w14:paraId="6A3EDE8F" w14:textId="77777777" w:rsidR="00A03928" w:rsidRDefault="00A03928" w:rsidP="00A03928">
      <w:pPr>
        <w:rPr>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4109"/>
        <w:gridCol w:w="1755"/>
        <w:gridCol w:w="1788"/>
      </w:tblGrid>
      <w:tr w:rsidR="00A03928" w14:paraId="261DA369" w14:textId="77777777" w:rsidTr="00176A91">
        <w:tc>
          <w:tcPr>
            <w:tcW w:w="1728" w:type="dxa"/>
            <w:tcBorders>
              <w:top w:val="single" w:sz="4" w:space="0" w:color="auto"/>
              <w:left w:val="single" w:sz="4" w:space="0" w:color="auto"/>
              <w:bottom w:val="single" w:sz="4" w:space="0" w:color="auto"/>
              <w:right w:val="single" w:sz="4" w:space="0" w:color="auto"/>
            </w:tcBorders>
          </w:tcPr>
          <w:p w14:paraId="08ED0312" w14:textId="77777777" w:rsidR="00A03928" w:rsidRDefault="00A03928" w:rsidP="00176A91">
            <w:pPr>
              <w:rPr>
                <w:b/>
                <w:bCs/>
                <w:sz w:val="24"/>
                <w:szCs w:val="24"/>
              </w:rPr>
            </w:pPr>
            <w:r>
              <w:rPr>
                <w:b/>
                <w:bCs/>
                <w:sz w:val="24"/>
                <w:szCs w:val="24"/>
              </w:rPr>
              <w:t>Course Number</w:t>
            </w:r>
          </w:p>
        </w:tc>
        <w:tc>
          <w:tcPr>
            <w:tcW w:w="4259" w:type="dxa"/>
            <w:tcBorders>
              <w:top w:val="single" w:sz="4" w:space="0" w:color="auto"/>
              <w:left w:val="single" w:sz="4" w:space="0" w:color="auto"/>
              <w:bottom w:val="single" w:sz="4" w:space="0" w:color="auto"/>
              <w:right w:val="single" w:sz="4" w:space="0" w:color="auto"/>
            </w:tcBorders>
          </w:tcPr>
          <w:p w14:paraId="079B8B54" w14:textId="77777777" w:rsidR="00A03928" w:rsidRDefault="00A03928" w:rsidP="00176A91">
            <w:pPr>
              <w:rPr>
                <w:b/>
                <w:bCs/>
                <w:sz w:val="24"/>
                <w:szCs w:val="24"/>
              </w:rPr>
            </w:pPr>
            <w:r>
              <w:rPr>
                <w:b/>
                <w:bCs/>
                <w:sz w:val="24"/>
                <w:szCs w:val="24"/>
              </w:rPr>
              <w:t>Course Name</w:t>
            </w:r>
          </w:p>
        </w:tc>
        <w:tc>
          <w:tcPr>
            <w:tcW w:w="1798" w:type="dxa"/>
            <w:tcBorders>
              <w:top w:val="single" w:sz="4" w:space="0" w:color="auto"/>
              <w:left w:val="single" w:sz="4" w:space="0" w:color="auto"/>
              <w:bottom w:val="single" w:sz="4" w:space="0" w:color="auto"/>
              <w:right w:val="single" w:sz="4" w:space="0" w:color="auto"/>
            </w:tcBorders>
          </w:tcPr>
          <w:p w14:paraId="753CDB6C" w14:textId="77777777" w:rsidR="00A03928" w:rsidRDefault="00A03928" w:rsidP="00176A91">
            <w:pPr>
              <w:rPr>
                <w:b/>
                <w:bCs/>
                <w:sz w:val="24"/>
                <w:szCs w:val="24"/>
              </w:rPr>
            </w:pPr>
            <w:r>
              <w:rPr>
                <w:b/>
                <w:bCs/>
                <w:sz w:val="24"/>
                <w:szCs w:val="24"/>
              </w:rPr>
              <w:t xml:space="preserve">Points </w:t>
            </w:r>
          </w:p>
        </w:tc>
        <w:tc>
          <w:tcPr>
            <w:tcW w:w="1791" w:type="dxa"/>
            <w:tcBorders>
              <w:top w:val="single" w:sz="4" w:space="0" w:color="auto"/>
              <w:left w:val="single" w:sz="4" w:space="0" w:color="auto"/>
              <w:bottom w:val="single" w:sz="4" w:space="0" w:color="auto"/>
              <w:right w:val="single" w:sz="4" w:space="0" w:color="auto"/>
            </w:tcBorders>
          </w:tcPr>
          <w:p w14:paraId="3ABAAA22" w14:textId="77777777" w:rsidR="00A03928" w:rsidRDefault="00A03928" w:rsidP="00176A91">
            <w:pPr>
              <w:rPr>
                <w:b/>
                <w:bCs/>
                <w:sz w:val="24"/>
                <w:szCs w:val="24"/>
              </w:rPr>
            </w:pPr>
            <w:r>
              <w:rPr>
                <w:b/>
                <w:bCs/>
                <w:sz w:val="24"/>
                <w:szCs w:val="24"/>
              </w:rPr>
              <w:t>Semester/Year Taken</w:t>
            </w:r>
          </w:p>
        </w:tc>
      </w:tr>
      <w:tr w:rsidR="00A03928" w14:paraId="08033754" w14:textId="77777777" w:rsidTr="00176A91">
        <w:tc>
          <w:tcPr>
            <w:tcW w:w="1728" w:type="dxa"/>
            <w:tcBorders>
              <w:top w:val="single" w:sz="4" w:space="0" w:color="auto"/>
              <w:left w:val="single" w:sz="4" w:space="0" w:color="auto"/>
              <w:bottom w:val="single" w:sz="4" w:space="0" w:color="auto"/>
              <w:right w:val="single" w:sz="4" w:space="0" w:color="auto"/>
            </w:tcBorders>
          </w:tcPr>
          <w:p w14:paraId="5A12AA71" w14:textId="77777777" w:rsidR="00A03928" w:rsidRDefault="00A03928" w:rsidP="00176A91">
            <w:pPr>
              <w:rPr>
                <w:b/>
                <w:bCs/>
                <w:sz w:val="24"/>
                <w:szCs w:val="24"/>
              </w:rPr>
            </w:pPr>
            <w:r>
              <w:rPr>
                <w:b/>
                <w:bCs/>
                <w:sz w:val="24"/>
                <w:szCs w:val="24"/>
              </w:rPr>
              <w:t>ORLH</w:t>
            </w:r>
          </w:p>
        </w:tc>
        <w:tc>
          <w:tcPr>
            <w:tcW w:w="4259" w:type="dxa"/>
            <w:tcBorders>
              <w:top w:val="single" w:sz="4" w:space="0" w:color="auto"/>
              <w:left w:val="single" w:sz="4" w:space="0" w:color="auto"/>
              <w:bottom w:val="single" w:sz="4" w:space="0" w:color="auto"/>
              <w:right w:val="single" w:sz="4" w:space="0" w:color="auto"/>
            </w:tcBorders>
          </w:tcPr>
          <w:p w14:paraId="19218CD7" w14:textId="77777777" w:rsidR="00A03928" w:rsidRDefault="00A03928"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724DB23" w14:textId="77777777" w:rsidR="00A03928" w:rsidRDefault="00A03928"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1BF7AF0D" w14:textId="77777777" w:rsidR="00A03928" w:rsidRDefault="00A03928" w:rsidP="00176A91">
            <w:pPr>
              <w:rPr>
                <w:b/>
                <w:bCs/>
                <w:sz w:val="24"/>
                <w:szCs w:val="24"/>
              </w:rPr>
            </w:pPr>
          </w:p>
        </w:tc>
      </w:tr>
      <w:tr w:rsidR="00A03928" w14:paraId="6806D48E" w14:textId="77777777" w:rsidTr="00176A91">
        <w:tc>
          <w:tcPr>
            <w:tcW w:w="1728" w:type="dxa"/>
            <w:tcBorders>
              <w:top w:val="single" w:sz="4" w:space="0" w:color="auto"/>
              <w:left w:val="single" w:sz="4" w:space="0" w:color="auto"/>
              <w:bottom w:val="single" w:sz="4" w:space="0" w:color="auto"/>
              <w:right w:val="single" w:sz="4" w:space="0" w:color="auto"/>
            </w:tcBorders>
          </w:tcPr>
          <w:p w14:paraId="7E6E4E6E" w14:textId="77777777" w:rsidR="00A03928" w:rsidRDefault="00A03928" w:rsidP="00176A91">
            <w:pPr>
              <w:rPr>
                <w:b/>
                <w:bCs/>
                <w:sz w:val="24"/>
                <w:szCs w:val="24"/>
              </w:rPr>
            </w:pPr>
            <w:r>
              <w:rPr>
                <w:b/>
                <w:bCs/>
                <w:sz w:val="24"/>
                <w:szCs w:val="24"/>
              </w:rPr>
              <w:t>ORLH</w:t>
            </w:r>
          </w:p>
        </w:tc>
        <w:tc>
          <w:tcPr>
            <w:tcW w:w="4259" w:type="dxa"/>
            <w:tcBorders>
              <w:top w:val="single" w:sz="4" w:space="0" w:color="auto"/>
              <w:left w:val="single" w:sz="4" w:space="0" w:color="auto"/>
              <w:bottom w:val="single" w:sz="4" w:space="0" w:color="auto"/>
              <w:right w:val="single" w:sz="4" w:space="0" w:color="auto"/>
            </w:tcBorders>
          </w:tcPr>
          <w:p w14:paraId="68C3C5A6" w14:textId="77777777" w:rsidR="00A03928" w:rsidRDefault="00A03928"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9825C87" w14:textId="77777777" w:rsidR="00A03928" w:rsidRDefault="00A03928"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59247E1C" w14:textId="77777777" w:rsidR="00A03928" w:rsidRDefault="00A03928" w:rsidP="00176A91">
            <w:pPr>
              <w:rPr>
                <w:b/>
                <w:bCs/>
                <w:sz w:val="24"/>
                <w:szCs w:val="24"/>
              </w:rPr>
            </w:pPr>
          </w:p>
        </w:tc>
      </w:tr>
      <w:tr w:rsidR="00A03928" w14:paraId="4C8B3858" w14:textId="77777777" w:rsidTr="00176A91">
        <w:tc>
          <w:tcPr>
            <w:tcW w:w="1728" w:type="dxa"/>
            <w:tcBorders>
              <w:top w:val="single" w:sz="4" w:space="0" w:color="auto"/>
              <w:left w:val="single" w:sz="4" w:space="0" w:color="auto"/>
              <w:bottom w:val="single" w:sz="4" w:space="0" w:color="auto"/>
              <w:right w:val="single" w:sz="4" w:space="0" w:color="auto"/>
            </w:tcBorders>
          </w:tcPr>
          <w:p w14:paraId="69154A5D" w14:textId="77777777" w:rsidR="00A03928" w:rsidRDefault="00A03928" w:rsidP="00176A91">
            <w:pPr>
              <w:rPr>
                <w:b/>
                <w:bCs/>
                <w:sz w:val="24"/>
                <w:szCs w:val="24"/>
              </w:rPr>
            </w:pPr>
            <w:r>
              <w:rPr>
                <w:b/>
                <w:bCs/>
                <w:sz w:val="24"/>
                <w:szCs w:val="24"/>
              </w:rPr>
              <w:t>ORLH</w:t>
            </w:r>
          </w:p>
        </w:tc>
        <w:tc>
          <w:tcPr>
            <w:tcW w:w="4259" w:type="dxa"/>
            <w:tcBorders>
              <w:top w:val="single" w:sz="4" w:space="0" w:color="auto"/>
              <w:left w:val="single" w:sz="4" w:space="0" w:color="auto"/>
              <w:bottom w:val="single" w:sz="4" w:space="0" w:color="auto"/>
              <w:right w:val="single" w:sz="4" w:space="0" w:color="auto"/>
            </w:tcBorders>
          </w:tcPr>
          <w:p w14:paraId="70D2B882" w14:textId="77777777" w:rsidR="00A03928" w:rsidRDefault="00A03928"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EFD548D" w14:textId="77777777" w:rsidR="00A03928" w:rsidRDefault="00A03928"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37A192D8" w14:textId="77777777" w:rsidR="00A03928" w:rsidRDefault="00A03928" w:rsidP="00176A91">
            <w:pPr>
              <w:rPr>
                <w:b/>
                <w:bCs/>
                <w:sz w:val="24"/>
                <w:szCs w:val="24"/>
              </w:rPr>
            </w:pPr>
          </w:p>
        </w:tc>
      </w:tr>
      <w:tr w:rsidR="00A03928" w14:paraId="028E7976" w14:textId="77777777" w:rsidTr="00176A91">
        <w:tc>
          <w:tcPr>
            <w:tcW w:w="1728" w:type="dxa"/>
            <w:tcBorders>
              <w:top w:val="single" w:sz="4" w:space="0" w:color="auto"/>
              <w:left w:val="single" w:sz="4" w:space="0" w:color="auto"/>
              <w:bottom w:val="single" w:sz="4" w:space="0" w:color="auto"/>
              <w:right w:val="single" w:sz="4" w:space="0" w:color="auto"/>
            </w:tcBorders>
          </w:tcPr>
          <w:p w14:paraId="13FD5393" w14:textId="77777777" w:rsidR="00A03928" w:rsidRDefault="00A03928" w:rsidP="00176A91">
            <w:pPr>
              <w:rPr>
                <w:b/>
                <w:bCs/>
                <w:sz w:val="24"/>
                <w:szCs w:val="24"/>
              </w:rPr>
            </w:pPr>
            <w:r>
              <w:rPr>
                <w:b/>
                <w:bCs/>
                <w:sz w:val="24"/>
                <w:szCs w:val="24"/>
              </w:rPr>
              <w:t>ORLH</w:t>
            </w:r>
          </w:p>
        </w:tc>
        <w:tc>
          <w:tcPr>
            <w:tcW w:w="4259" w:type="dxa"/>
            <w:tcBorders>
              <w:top w:val="single" w:sz="4" w:space="0" w:color="auto"/>
              <w:left w:val="single" w:sz="4" w:space="0" w:color="auto"/>
              <w:bottom w:val="single" w:sz="4" w:space="0" w:color="auto"/>
              <w:right w:val="single" w:sz="4" w:space="0" w:color="auto"/>
            </w:tcBorders>
          </w:tcPr>
          <w:p w14:paraId="787BEC71" w14:textId="77777777" w:rsidR="00A03928" w:rsidRDefault="00A03928"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52A942D" w14:textId="77777777" w:rsidR="00A03928" w:rsidRDefault="00A03928"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0D835632" w14:textId="77777777" w:rsidR="00A03928" w:rsidRDefault="00A03928" w:rsidP="00176A91">
            <w:pPr>
              <w:rPr>
                <w:b/>
                <w:bCs/>
                <w:sz w:val="24"/>
                <w:szCs w:val="24"/>
              </w:rPr>
            </w:pPr>
          </w:p>
        </w:tc>
      </w:tr>
      <w:tr w:rsidR="00F1549A" w14:paraId="7D223E06" w14:textId="77777777" w:rsidTr="00176A91">
        <w:tc>
          <w:tcPr>
            <w:tcW w:w="1728" w:type="dxa"/>
            <w:tcBorders>
              <w:top w:val="single" w:sz="4" w:space="0" w:color="auto"/>
              <w:left w:val="single" w:sz="4" w:space="0" w:color="auto"/>
              <w:bottom w:val="single" w:sz="4" w:space="0" w:color="auto"/>
              <w:right w:val="single" w:sz="4" w:space="0" w:color="auto"/>
            </w:tcBorders>
          </w:tcPr>
          <w:p w14:paraId="599A5549" w14:textId="0B769E05" w:rsidR="00F1549A" w:rsidRDefault="00F1549A" w:rsidP="00176A91">
            <w:pPr>
              <w:rPr>
                <w:b/>
                <w:bCs/>
                <w:sz w:val="24"/>
                <w:szCs w:val="24"/>
              </w:rPr>
            </w:pPr>
            <w:r>
              <w:rPr>
                <w:b/>
                <w:bCs/>
                <w:sz w:val="24"/>
                <w:szCs w:val="24"/>
              </w:rPr>
              <w:t>ORLH</w:t>
            </w:r>
          </w:p>
        </w:tc>
        <w:tc>
          <w:tcPr>
            <w:tcW w:w="4259" w:type="dxa"/>
            <w:tcBorders>
              <w:top w:val="single" w:sz="4" w:space="0" w:color="auto"/>
              <w:left w:val="single" w:sz="4" w:space="0" w:color="auto"/>
              <w:bottom w:val="single" w:sz="4" w:space="0" w:color="auto"/>
              <w:right w:val="single" w:sz="4" w:space="0" w:color="auto"/>
            </w:tcBorders>
          </w:tcPr>
          <w:p w14:paraId="10C6C510" w14:textId="77777777" w:rsidR="00F1549A" w:rsidRDefault="00F1549A"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482ADBC" w14:textId="51B782C5" w:rsidR="00F1549A" w:rsidRDefault="00F1549A"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144FE49C" w14:textId="77777777" w:rsidR="00F1549A" w:rsidRDefault="00F1549A" w:rsidP="00176A91">
            <w:pPr>
              <w:rPr>
                <w:b/>
                <w:bCs/>
                <w:sz w:val="24"/>
                <w:szCs w:val="24"/>
              </w:rPr>
            </w:pPr>
          </w:p>
        </w:tc>
      </w:tr>
      <w:tr w:rsidR="00A03928" w14:paraId="2578B8C1" w14:textId="77777777" w:rsidTr="00176A91">
        <w:tc>
          <w:tcPr>
            <w:tcW w:w="1728" w:type="dxa"/>
            <w:tcBorders>
              <w:top w:val="single" w:sz="4" w:space="0" w:color="auto"/>
              <w:left w:val="single" w:sz="4" w:space="0" w:color="auto"/>
              <w:bottom w:val="single" w:sz="4" w:space="0" w:color="auto"/>
              <w:right w:val="single" w:sz="4" w:space="0" w:color="auto"/>
            </w:tcBorders>
          </w:tcPr>
          <w:p w14:paraId="2ED6474F" w14:textId="77777777" w:rsidR="00A03928" w:rsidRDefault="00A03928" w:rsidP="00176A91">
            <w:pPr>
              <w:rPr>
                <w:b/>
                <w:bCs/>
                <w:sz w:val="24"/>
                <w:szCs w:val="24"/>
              </w:rPr>
            </w:pPr>
            <w:r>
              <w:rPr>
                <w:b/>
                <w:bCs/>
                <w:sz w:val="24"/>
                <w:szCs w:val="24"/>
              </w:rPr>
              <w:t>ORLH</w:t>
            </w:r>
          </w:p>
        </w:tc>
        <w:tc>
          <w:tcPr>
            <w:tcW w:w="4259" w:type="dxa"/>
            <w:tcBorders>
              <w:top w:val="single" w:sz="4" w:space="0" w:color="auto"/>
              <w:left w:val="single" w:sz="4" w:space="0" w:color="auto"/>
              <w:bottom w:val="single" w:sz="4" w:space="0" w:color="auto"/>
              <w:right w:val="single" w:sz="4" w:space="0" w:color="auto"/>
            </w:tcBorders>
          </w:tcPr>
          <w:p w14:paraId="6D7A7851" w14:textId="77777777" w:rsidR="00A03928" w:rsidRDefault="00A03928"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0E66AB5F" w14:textId="77777777" w:rsidR="00A03928" w:rsidRDefault="00A03928"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13C91D60" w14:textId="77777777" w:rsidR="00A03928" w:rsidRDefault="00A03928" w:rsidP="00176A91">
            <w:pPr>
              <w:rPr>
                <w:b/>
                <w:bCs/>
                <w:sz w:val="24"/>
                <w:szCs w:val="24"/>
              </w:rPr>
            </w:pPr>
          </w:p>
        </w:tc>
      </w:tr>
      <w:tr w:rsidR="00A03928" w14:paraId="2BA70C7B" w14:textId="77777777" w:rsidTr="00176A91">
        <w:tc>
          <w:tcPr>
            <w:tcW w:w="1728" w:type="dxa"/>
            <w:tcBorders>
              <w:top w:val="single" w:sz="4" w:space="0" w:color="auto"/>
              <w:left w:val="single" w:sz="4" w:space="0" w:color="auto"/>
              <w:bottom w:val="single" w:sz="4" w:space="0" w:color="auto"/>
              <w:right w:val="single" w:sz="4" w:space="0" w:color="auto"/>
            </w:tcBorders>
            <w:shd w:val="clear" w:color="auto" w:fill="C0C0C0"/>
          </w:tcPr>
          <w:p w14:paraId="23548587" w14:textId="77777777" w:rsidR="00A03928" w:rsidRDefault="00A03928" w:rsidP="00176A91">
            <w:pPr>
              <w:rPr>
                <w:b/>
                <w:bCs/>
                <w:sz w:val="24"/>
                <w:szCs w:val="24"/>
                <w:highlight w:val="lightGray"/>
              </w:rPr>
            </w:pP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C935578" w14:textId="442EA070" w:rsidR="00A03928" w:rsidRDefault="00831D8B" w:rsidP="00176A91">
            <w:pPr>
              <w:jc w:val="right"/>
              <w:rPr>
                <w:b/>
                <w:bCs/>
                <w:sz w:val="24"/>
                <w:szCs w:val="24"/>
                <w:highlight w:val="lightGray"/>
              </w:rPr>
            </w:pPr>
            <w:r>
              <w:rPr>
                <w:b/>
                <w:bCs/>
                <w:sz w:val="24"/>
                <w:szCs w:val="24"/>
                <w:highlight w:val="lightGray"/>
              </w:rPr>
              <w:t>Six</w:t>
            </w:r>
            <w:r w:rsidR="00A03928">
              <w:rPr>
                <w:b/>
                <w:bCs/>
                <w:sz w:val="24"/>
                <w:szCs w:val="24"/>
                <w:highlight w:val="lightGray"/>
              </w:rPr>
              <w:t>-Course Total</w:t>
            </w:r>
          </w:p>
        </w:tc>
        <w:tc>
          <w:tcPr>
            <w:tcW w:w="1798" w:type="dxa"/>
            <w:tcBorders>
              <w:top w:val="single" w:sz="4" w:space="0" w:color="auto"/>
              <w:left w:val="single" w:sz="4" w:space="0" w:color="auto"/>
              <w:bottom w:val="single" w:sz="4" w:space="0" w:color="auto"/>
              <w:right w:val="single" w:sz="4" w:space="0" w:color="auto"/>
            </w:tcBorders>
            <w:shd w:val="clear" w:color="auto" w:fill="C0C0C0"/>
          </w:tcPr>
          <w:p w14:paraId="3B42DD19" w14:textId="4BCDC9B8" w:rsidR="00A03928" w:rsidRDefault="00A03928" w:rsidP="00176A91">
            <w:pPr>
              <w:rPr>
                <w:b/>
                <w:bCs/>
                <w:sz w:val="24"/>
                <w:szCs w:val="24"/>
                <w:highlight w:val="lightGray"/>
              </w:rPr>
            </w:pPr>
            <w:r>
              <w:rPr>
                <w:b/>
                <w:bCs/>
                <w:sz w:val="24"/>
                <w:szCs w:val="24"/>
                <w:highlight w:val="lightGray"/>
              </w:rPr>
              <w:t>1</w:t>
            </w:r>
            <w:r w:rsidR="00F1549A">
              <w:rPr>
                <w:b/>
                <w:bCs/>
                <w:sz w:val="24"/>
                <w:szCs w:val="24"/>
                <w:highlight w:val="lightGray"/>
              </w:rPr>
              <w:t>8</w:t>
            </w:r>
            <w:r>
              <w:rPr>
                <w:b/>
                <w:bCs/>
                <w:sz w:val="24"/>
                <w:szCs w:val="24"/>
                <w:highlight w:val="lightGray"/>
              </w:rPr>
              <w:t xml:space="preserve"> pts </w:t>
            </w:r>
          </w:p>
        </w:tc>
        <w:tc>
          <w:tcPr>
            <w:tcW w:w="1791" w:type="dxa"/>
            <w:tcBorders>
              <w:top w:val="single" w:sz="4" w:space="0" w:color="auto"/>
              <w:left w:val="single" w:sz="4" w:space="0" w:color="auto"/>
              <w:bottom w:val="single" w:sz="4" w:space="0" w:color="auto"/>
              <w:right w:val="single" w:sz="4" w:space="0" w:color="auto"/>
            </w:tcBorders>
            <w:shd w:val="clear" w:color="auto" w:fill="C0C0C0"/>
          </w:tcPr>
          <w:p w14:paraId="0F28CF58" w14:textId="77777777" w:rsidR="00A03928" w:rsidRDefault="00A03928" w:rsidP="00176A91">
            <w:pPr>
              <w:rPr>
                <w:b/>
                <w:bCs/>
                <w:sz w:val="24"/>
                <w:szCs w:val="24"/>
                <w:highlight w:val="lightGray"/>
              </w:rPr>
            </w:pPr>
          </w:p>
        </w:tc>
      </w:tr>
    </w:tbl>
    <w:p w14:paraId="42969649" w14:textId="77777777" w:rsidR="00A03928" w:rsidRDefault="00A03928" w:rsidP="00A03928">
      <w:pPr>
        <w:rPr>
          <w:i/>
          <w:iCs/>
          <w:sz w:val="24"/>
          <w:szCs w:val="24"/>
        </w:rPr>
      </w:pPr>
    </w:p>
    <w:p w14:paraId="5B4A10DC" w14:textId="77777777" w:rsidR="00A03928" w:rsidRDefault="00A03928" w:rsidP="00A03928">
      <w:pPr>
        <w:rPr>
          <w:i/>
          <w:iCs/>
          <w:sz w:val="24"/>
          <w:szCs w:val="24"/>
        </w:rPr>
      </w:pPr>
    </w:p>
    <w:p w14:paraId="0BAD9B6F" w14:textId="77777777" w:rsidR="00BB2ED0" w:rsidRDefault="00A03928" w:rsidP="00A03928">
      <w:pPr>
        <w:rPr>
          <w:sz w:val="24"/>
          <w:szCs w:val="24"/>
        </w:rPr>
      </w:pPr>
      <w:r w:rsidRPr="00AD2041">
        <w:rPr>
          <w:b/>
          <w:sz w:val="24"/>
          <w:szCs w:val="24"/>
        </w:rPr>
        <w:t xml:space="preserve">C. </w:t>
      </w:r>
      <w:r>
        <w:rPr>
          <w:b/>
          <w:sz w:val="24"/>
          <w:szCs w:val="24"/>
        </w:rPr>
        <w:t xml:space="preserve">ELECTIVES </w:t>
      </w:r>
      <w:r w:rsidRPr="00AD2041">
        <w:rPr>
          <w:b/>
          <w:sz w:val="24"/>
          <w:szCs w:val="24"/>
        </w:rPr>
        <w:t>OUT</w:t>
      </w:r>
      <w:r>
        <w:rPr>
          <w:b/>
          <w:sz w:val="24"/>
          <w:szCs w:val="24"/>
        </w:rPr>
        <w:t>SIDE</w:t>
      </w:r>
      <w:r w:rsidRPr="00AD2041">
        <w:rPr>
          <w:b/>
          <w:sz w:val="24"/>
          <w:szCs w:val="24"/>
        </w:rPr>
        <w:t xml:space="preserve"> OF PROGRAM </w:t>
      </w:r>
      <w:r>
        <w:rPr>
          <w:sz w:val="24"/>
          <w:szCs w:val="24"/>
        </w:rPr>
        <w:t xml:space="preserve">(9 points): </w:t>
      </w:r>
    </w:p>
    <w:p w14:paraId="43759BB1" w14:textId="30C07A4D" w:rsidR="00A03928" w:rsidRDefault="00A03928" w:rsidP="00BB2ED0">
      <w:pPr>
        <w:ind w:firstLine="288"/>
        <w:rPr>
          <w:sz w:val="24"/>
          <w:szCs w:val="24"/>
        </w:rPr>
      </w:pPr>
      <w:r>
        <w:rPr>
          <w:sz w:val="24"/>
          <w:szCs w:val="24"/>
        </w:rPr>
        <w:t>Each Ed.M</w:t>
      </w:r>
      <w:r w:rsidR="00AB5211">
        <w:rPr>
          <w:sz w:val="24"/>
          <w:szCs w:val="24"/>
        </w:rPr>
        <w:t>.</w:t>
      </w:r>
      <w:r>
        <w:rPr>
          <w:sz w:val="24"/>
          <w:szCs w:val="24"/>
        </w:rPr>
        <w:t xml:space="preserve"> student is required to complete </w:t>
      </w:r>
      <w:r>
        <w:rPr>
          <w:sz w:val="24"/>
          <w:szCs w:val="24"/>
          <w:u w:val="single"/>
        </w:rPr>
        <w:t>three</w:t>
      </w:r>
      <w:r>
        <w:rPr>
          <w:sz w:val="24"/>
          <w:szCs w:val="24"/>
        </w:rPr>
        <w:t xml:space="preserve"> courses (9 points minimum) outside the Higher and Postsecondary Education Program (that is, they cannot have an ORLH prefix).  Each course requires the approval of the advisor.  </w:t>
      </w:r>
    </w:p>
    <w:p w14:paraId="11E2B1FD" w14:textId="77777777" w:rsidR="00A03928" w:rsidRDefault="00A03928" w:rsidP="00A0392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4109"/>
        <w:gridCol w:w="1755"/>
        <w:gridCol w:w="1788"/>
      </w:tblGrid>
      <w:tr w:rsidR="00A03928" w14:paraId="52823785" w14:textId="77777777" w:rsidTr="00176A91">
        <w:tc>
          <w:tcPr>
            <w:tcW w:w="1728" w:type="dxa"/>
            <w:tcBorders>
              <w:top w:val="single" w:sz="4" w:space="0" w:color="auto"/>
              <w:left w:val="single" w:sz="4" w:space="0" w:color="auto"/>
              <w:bottom w:val="single" w:sz="4" w:space="0" w:color="auto"/>
              <w:right w:val="single" w:sz="4" w:space="0" w:color="auto"/>
            </w:tcBorders>
          </w:tcPr>
          <w:p w14:paraId="40D304D6" w14:textId="77777777" w:rsidR="00A03928" w:rsidRDefault="00A03928" w:rsidP="00176A91">
            <w:pPr>
              <w:rPr>
                <w:b/>
                <w:bCs/>
                <w:sz w:val="24"/>
                <w:szCs w:val="24"/>
              </w:rPr>
            </w:pPr>
            <w:r>
              <w:rPr>
                <w:b/>
                <w:bCs/>
                <w:sz w:val="24"/>
                <w:szCs w:val="24"/>
              </w:rPr>
              <w:t>Course Number</w:t>
            </w:r>
          </w:p>
        </w:tc>
        <w:tc>
          <w:tcPr>
            <w:tcW w:w="4259" w:type="dxa"/>
            <w:tcBorders>
              <w:top w:val="single" w:sz="4" w:space="0" w:color="auto"/>
              <w:left w:val="single" w:sz="4" w:space="0" w:color="auto"/>
              <w:bottom w:val="single" w:sz="4" w:space="0" w:color="auto"/>
              <w:right w:val="single" w:sz="4" w:space="0" w:color="auto"/>
            </w:tcBorders>
          </w:tcPr>
          <w:p w14:paraId="7A6D5BFB" w14:textId="77777777" w:rsidR="00A03928" w:rsidRDefault="00A03928" w:rsidP="00176A91">
            <w:pPr>
              <w:rPr>
                <w:b/>
                <w:bCs/>
                <w:sz w:val="24"/>
                <w:szCs w:val="24"/>
              </w:rPr>
            </w:pPr>
            <w:r>
              <w:rPr>
                <w:b/>
                <w:bCs/>
                <w:sz w:val="24"/>
                <w:szCs w:val="24"/>
              </w:rPr>
              <w:t>Course Name</w:t>
            </w:r>
          </w:p>
        </w:tc>
        <w:tc>
          <w:tcPr>
            <w:tcW w:w="1798" w:type="dxa"/>
            <w:tcBorders>
              <w:top w:val="single" w:sz="4" w:space="0" w:color="auto"/>
              <w:left w:val="single" w:sz="4" w:space="0" w:color="auto"/>
              <w:bottom w:val="single" w:sz="4" w:space="0" w:color="auto"/>
              <w:right w:val="single" w:sz="4" w:space="0" w:color="auto"/>
            </w:tcBorders>
          </w:tcPr>
          <w:p w14:paraId="506EAF02" w14:textId="77777777" w:rsidR="00A03928" w:rsidRDefault="00A03928" w:rsidP="00176A91">
            <w:pPr>
              <w:rPr>
                <w:b/>
                <w:bCs/>
                <w:sz w:val="24"/>
                <w:szCs w:val="24"/>
              </w:rPr>
            </w:pPr>
            <w:r>
              <w:rPr>
                <w:b/>
                <w:bCs/>
                <w:sz w:val="24"/>
                <w:szCs w:val="24"/>
              </w:rPr>
              <w:t xml:space="preserve">Points </w:t>
            </w:r>
          </w:p>
        </w:tc>
        <w:tc>
          <w:tcPr>
            <w:tcW w:w="1791" w:type="dxa"/>
            <w:tcBorders>
              <w:top w:val="single" w:sz="4" w:space="0" w:color="auto"/>
              <w:left w:val="single" w:sz="4" w:space="0" w:color="auto"/>
              <w:bottom w:val="single" w:sz="4" w:space="0" w:color="auto"/>
              <w:right w:val="single" w:sz="4" w:space="0" w:color="auto"/>
            </w:tcBorders>
          </w:tcPr>
          <w:p w14:paraId="413CBF43" w14:textId="77777777" w:rsidR="00A03928" w:rsidRDefault="00A03928" w:rsidP="00176A91">
            <w:pPr>
              <w:rPr>
                <w:b/>
                <w:bCs/>
                <w:sz w:val="24"/>
                <w:szCs w:val="24"/>
              </w:rPr>
            </w:pPr>
            <w:r>
              <w:rPr>
                <w:b/>
                <w:bCs/>
                <w:sz w:val="24"/>
                <w:szCs w:val="24"/>
              </w:rPr>
              <w:t>Semester/Year Taken</w:t>
            </w:r>
          </w:p>
        </w:tc>
      </w:tr>
      <w:tr w:rsidR="00A03928" w14:paraId="60050325" w14:textId="77777777" w:rsidTr="00176A91">
        <w:tc>
          <w:tcPr>
            <w:tcW w:w="1728" w:type="dxa"/>
            <w:tcBorders>
              <w:top w:val="single" w:sz="4" w:space="0" w:color="auto"/>
              <w:left w:val="single" w:sz="4" w:space="0" w:color="auto"/>
              <w:bottom w:val="single" w:sz="4" w:space="0" w:color="auto"/>
              <w:right w:val="single" w:sz="4" w:space="0" w:color="auto"/>
            </w:tcBorders>
          </w:tcPr>
          <w:p w14:paraId="6898BC69" w14:textId="77777777" w:rsidR="00A03928" w:rsidRDefault="00A03928" w:rsidP="00176A91">
            <w:pPr>
              <w:rPr>
                <w:b/>
                <w:bCs/>
                <w:sz w:val="24"/>
                <w:szCs w:val="24"/>
              </w:rPr>
            </w:pPr>
          </w:p>
        </w:tc>
        <w:tc>
          <w:tcPr>
            <w:tcW w:w="4259" w:type="dxa"/>
            <w:tcBorders>
              <w:top w:val="single" w:sz="4" w:space="0" w:color="auto"/>
              <w:left w:val="single" w:sz="4" w:space="0" w:color="auto"/>
              <w:bottom w:val="single" w:sz="4" w:space="0" w:color="auto"/>
              <w:right w:val="single" w:sz="4" w:space="0" w:color="auto"/>
            </w:tcBorders>
          </w:tcPr>
          <w:p w14:paraId="4680F2D8" w14:textId="77777777" w:rsidR="00A03928" w:rsidRDefault="00A03928"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BF1151E" w14:textId="77777777" w:rsidR="00A03928" w:rsidRDefault="00A03928"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4AC41922" w14:textId="77777777" w:rsidR="00A03928" w:rsidRDefault="00A03928" w:rsidP="00176A91">
            <w:pPr>
              <w:rPr>
                <w:b/>
                <w:bCs/>
                <w:sz w:val="24"/>
                <w:szCs w:val="24"/>
              </w:rPr>
            </w:pPr>
          </w:p>
        </w:tc>
      </w:tr>
      <w:tr w:rsidR="00A03928" w14:paraId="020D3C2A" w14:textId="77777777" w:rsidTr="00176A91">
        <w:tc>
          <w:tcPr>
            <w:tcW w:w="1728" w:type="dxa"/>
            <w:tcBorders>
              <w:top w:val="single" w:sz="4" w:space="0" w:color="auto"/>
              <w:left w:val="single" w:sz="4" w:space="0" w:color="auto"/>
              <w:bottom w:val="single" w:sz="4" w:space="0" w:color="auto"/>
              <w:right w:val="single" w:sz="4" w:space="0" w:color="auto"/>
            </w:tcBorders>
          </w:tcPr>
          <w:p w14:paraId="3B567B75" w14:textId="77777777" w:rsidR="00A03928" w:rsidRDefault="00A03928" w:rsidP="00176A91">
            <w:pPr>
              <w:rPr>
                <w:b/>
                <w:bCs/>
                <w:sz w:val="24"/>
                <w:szCs w:val="24"/>
              </w:rPr>
            </w:pPr>
          </w:p>
        </w:tc>
        <w:tc>
          <w:tcPr>
            <w:tcW w:w="4259" w:type="dxa"/>
            <w:tcBorders>
              <w:top w:val="single" w:sz="4" w:space="0" w:color="auto"/>
              <w:left w:val="single" w:sz="4" w:space="0" w:color="auto"/>
              <w:bottom w:val="single" w:sz="4" w:space="0" w:color="auto"/>
              <w:right w:val="single" w:sz="4" w:space="0" w:color="auto"/>
            </w:tcBorders>
          </w:tcPr>
          <w:p w14:paraId="7FCB093F" w14:textId="77777777" w:rsidR="00A03928" w:rsidRDefault="00A03928"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B2EBC9C" w14:textId="77777777" w:rsidR="00A03928" w:rsidRDefault="00A03928"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3B0676ED" w14:textId="77777777" w:rsidR="00A03928" w:rsidRDefault="00A03928" w:rsidP="00176A91">
            <w:pPr>
              <w:rPr>
                <w:b/>
                <w:bCs/>
                <w:sz w:val="24"/>
                <w:szCs w:val="24"/>
              </w:rPr>
            </w:pPr>
          </w:p>
        </w:tc>
      </w:tr>
      <w:tr w:rsidR="00A03928" w14:paraId="40647758" w14:textId="77777777" w:rsidTr="00176A91">
        <w:tc>
          <w:tcPr>
            <w:tcW w:w="1728" w:type="dxa"/>
            <w:tcBorders>
              <w:top w:val="single" w:sz="4" w:space="0" w:color="auto"/>
              <w:left w:val="single" w:sz="4" w:space="0" w:color="auto"/>
              <w:bottom w:val="single" w:sz="4" w:space="0" w:color="auto"/>
              <w:right w:val="single" w:sz="4" w:space="0" w:color="auto"/>
            </w:tcBorders>
          </w:tcPr>
          <w:p w14:paraId="50C9D778" w14:textId="77777777" w:rsidR="00A03928" w:rsidRDefault="00A03928" w:rsidP="00176A91">
            <w:pPr>
              <w:rPr>
                <w:b/>
                <w:bCs/>
                <w:sz w:val="24"/>
                <w:szCs w:val="24"/>
              </w:rPr>
            </w:pPr>
          </w:p>
        </w:tc>
        <w:tc>
          <w:tcPr>
            <w:tcW w:w="4259" w:type="dxa"/>
            <w:tcBorders>
              <w:top w:val="single" w:sz="4" w:space="0" w:color="auto"/>
              <w:left w:val="single" w:sz="4" w:space="0" w:color="auto"/>
              <w:bottom w:val="single" w:sz="4" w:space="0" w:color="auto"/>
              <w:right w:val="single" w:sz="4" w:space="0" w:color="auto"/>
            </w:tcBorders>
          </w:tcPr>
          <w:p w14:paraId="6A5C09FC" w14:textId="77777777" w:rsidR="00A03928" w:rsidRDefault="00A03928"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67F7EEE6" w14:textId="77777777" w:rsidR="00A03928" w:rsidRDefault="00A03928"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2D94CC0A" w14:textId="77777777" w:rsidR="00A03928" w:rsidRDefault="00A03928" w:rsidP="00176A91">
            <w:pPr>
              <w:rPr>
                <w:b/>
                <w:bCs/>
                <w:sz w:val="24"/>
                <w:szCs w:val="24"/>
              </w:rPr>
            </w:pPr>
          </w:p>
        </w:tc>
      </w:tr>
      <w:tr w:rsidR="00A03928" w14:paraId="63DC1AAF" w14:textId="77777777" w:rsidTr="00176A91">
        <w:tc>
          <w:tcPr>
            <w:tcW w:w="1728" w:type="dxa"/>
            <w:tcBorders>
              <w:top w:val="single" w:sz="4" w:space="0" w:color="auto"/>
              <w:left w:val="single" w:sz="4" w:space="0" w:color="auto"/>
              <w:bottom w:val="single" w:sz="4" w:space="0" w:color="auto"/>
              <w:right w:val="single" w:sz="4" w:space="0" w:color="auto"/>
            </w:tcBorders>
            <w:shd w:val="clear" w:color="auto" w:fill="C0C0C0"/>
          </w:tcPr>
          <w:p w14:paraId="69435165" w14:textId="77777777" w:rsidR="00A03928" w:rsidRDefault="00A03928" w:rsidP="00176A91">
            <w:pPr>
              <w:rPr>
                <w:b/>
                <w:bCs/>
                <w:sz w:val="24"/>
                <w:szCs w:val="24"/>
                <w:highlight w:val="lightGray"/>
              </w:rPr>
            </w:pP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6967525" w14:textId="77777777" w:rsidR="00A03928" w:rsidRDefault="00A03928" w:rsidP="00176A91">
            <w:pPr>
              <w:jc w:val="right"/>
              <w:rPr>
                <w:b/>
                <w:bCs/>
                <w:sz w:val="24"/>
                <w:szCs w:val="24"/>
                <w:highlight w:val="lightGray"/>
              </w:rPr>
            </w:pPr>
            <w:r>
              <w:rPr>
                <w:b/>
                <w:bCs/>
                <w:sz w:val="24"/>
                <w:szCs w:val="24"/>
                <w:highlight w:val="lightGray"/>
              </w:rPr>
              <w:t>Three-Course Total</w:t>
            </w:r>
          </w:p>
        </w:tc>
        <w:tc>
          <w:tcPr>
            <w:tcW w:w="1798" w:type="dxa"/>
            <w:tcBorders>
              <w:top w:val="single" w:sz="4" w:space="0" w:color="auto"/>
              <w:left w:val="single" w:sz="4" w:space="0" w:color="auto"/>
              <w:bottom w:val="single" w:sz="4" w:space="0" w:color="auto"/>
              <w:right w:val="single" w:sz="4" w:space="0" w:color="auto"/>
            </w:tcBorders>
            <w:shd w:val="clear" w:color="auto" w:fill="C0C0C0"/>
          </w:tcPr>
          <w:p w14:paraId="6518E408" w14:textId="77777777" w:rsidR="00A03928" w:rsidRDefault="00A03928" w:rsidP="00176A91">
            <w:pPr>
              <w:rPr>
                <w:b/>
                <w:bCs/>
                <w:sz w:val="24"/>
                <w:szCs w:val="24"/>
                <w:highlight w:val="lightGray"/>
              </w:rPr>
            </w:pPr>
            <w:r>
              <w:rPr>
                <w:b/>
                <w:bCs/>
                <w:sz w:val="24"/>
                <w:szCs w:val="24"/>
                <w:highlight w:val="lightGray"/>
              </w:rPr>
              <w:t>9 pts</w:t>
            </w:r>
          </w:p>
        </w:tc>
        <w:tc>
          <w:tcPr>
            <w:tcW w:w="1791" w:type="dxa"/>
            <w:tcBorders>
              <w:top w:val="single" w:sz="4" w:space="0" w:color="auto"/>
              <w:left w:val="single" w:sz="4" w:space="0" w:color="auto"/>
              <w:bottom w:val="single" w:sz="4" w:space="0" w:color="auto"/>
              <w:right w:val="single" w:sz="4" w:space="0" w:color="auto"/>
            </w:tcBorders>
            <w:shd w:val="clear" w:color="auto" w:fill="C0C0C0"/>
          </w:tcPr>
          <w:p w14:paraId="06F0EDB6" w14:textId="77777777" w:rsidR="00A03928" w:rsidRDefault="00A03928" w:rsidP="00176A91">
            <w:pPr>
              <w:rPr>
                <w:b/>
                <w:bCs/>
                <w:sz w:val="24"/>
                <w:szCs w:val="24"/>
                <w:highlight w:val="lightGray"/>
              </w:rPr>
            </w:pPr>
          </w:p>
        </w:tc>
      </w:tr>
    </w:tbl>
    <w:p w14:paraId="0DF894ED" w14:textId="77777777" w:rsidR="00A03928" w:rsidRDefault="00A03928" w:rsidP="00A03928">
      <w:pPr>
        <w:rPr>
          <w:sz w:val="24"/>
          <w:szCs w:val="24"/>
          <w:u w:val="single"/>
        </w:rPr>
      </w:pPr>
    </w:p>
    <w:p w14:paraId="14760A6A" w14:textId="77777777" w:rsidR="00A03928" w:rsidRDefault="00A03928" w:rsidP="00A03928">
      <w:pPr>
        <w:rPr>
          <w:sz w:val="24"/>
          <w:szCs w:val="24"/>
          <w:u w:val="single"/>
        </w:rPr>
      </w:pPr>
    </w:p>
    <w:p w14:paraId="0F7A2E79" w14:textId="770E93B3" w:rsidR="00A03928" w:rsidRDefault="00A03928" w:rsidP="00A03928">
      <w:pPr>
        <w:rPr>
          <w:sz w:val="24"/>
          <w:szCs w:val="24"/>
        </w:rPr>
      </w:pPr>
      <w:r w:rsidRPr="00AD2041">
        <w:rPr>
          <w:b/>
          <w:sz w:val="24"/>
          <w:szCs w:val="24"/>
        </w:rPr>
        <w:t>D. POINT SUMMARY:</w:t>
      </w:r>
      <w:r>
        <w:rPr>
          <w:sz w:val="24"/>
          <w:szCs w:val="24"/>
        </w:rPr>
        <w:t xml:space="preserve"> Core Requirements (3</w:t>
      </w:r>
      <w:r w:rsidR="00F1549A">
        <w:rPr>
          <w:sz w:val="24"/>
          <w:szCs w:val="24"/>
        </w:rPr>
        <w:t>3</w:t>
      </w:r>
      <w:r>
        <w:rPr>
          <w:sz w:val="24"/>
          <w:szCs w:val="24"/>
        </w:rPr>
        <w:t xml:space="preserve"> Points) + Within Program Elective Courses (1</w:t>
      </w:r>
      <w:r w:rsidR="00F1549A">
        <w:rPr>
          <w:sz w:val="24"/>
          <w:szCs w:val="24"/>
        </w:rPr>
        <w:t>8</w:t>
      </w:r>
      <w:r>
        <w:rPr>
          <w:sz w:val="24"/>
          <w:szCs w:val="24"/>
        </w:rPr>
        <w:t xml:space="preserve"> Points) + Out of Program/Department Elective Courses (9 Points) = 60 Points  </w:t>
      </w:r>
    </w:p>
    <w:sectPr w:rsidR="00A03928" w:rsidSect="00283C63">
      <w:headerReference w:type="even" r:id="rId9"/>
      <w:headerReference w:type="default" r:id="rId10"/>
      <w:footerReference w:type="even" r:id="rId11"/>
      <w:footerReference w:type="default" r:id="rId12"/>
      <w:headerReference w:type="first" r:id="rId13"/>
      <w:footerReference w:type="first" r:id="rId14"/>
      <w:pgSz w:w="12240" w:h="15840"/>
      <w:pgMar w:top="180" w:right="1440" w:bottom="1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AEA1" w14:textId="77777777" w:rsidR="00773633" w:rsidRDefault="00773633">
      <w:r>
        <w:separator/>
      </w:r>
    </w:p>
  </w:endnote>
  <w:endnote w:type="continuationSeparator" w:id="0">
    <w:p w14:paraId="40836D74" w14:textId="77777777" w:rsidR="00773633" w:rsidRDefault="0077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8D5D" w14:textId="77777777" w:rsidR="00D4047C" w:rsidRDefault="00D4047C" w:rsidP="00D43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4DC73E" w14:textId="376F6814" w:rsidR="00D4047C" w:rsidRDefault="00000000">
    <w:pPr>
      <w:pStyle w:val="Footer"/>
    </w:pPr>
    <w:sdt>
      <w:sdtPr>
        <w:id w:val="2005462882"/>
        <w:placeholder>
          <w:docPart w:val="E90175074C234F4C86A6BC4BC8F6EECF"/>
        </w:placeholder>
        <w:temporary/>
        <w:showingPlcHdr/>
      </w:sdtPr>
      <w:sdtContent>
        <w:r w:rsidR="00D4047C">
          <w:t>[Type text]</w:t>
        </w:r>
      </w:sdtContent>
    </w:sdt>
    <w:r w:rsidR="00D4047C">
      <w:ptab w:relativeTo="margin" w:alignment="center" w:leader="none"/>
    </w:r>
    <w:sdt>
      <w:sdtPr>
        <w:id w:val="-466127227"/>
        <w:placeholder>
          <w:docPart w:val="C764959E1C86674887B1B4888E9D556C"/>
        </w:placeholder>
        <w:temporary/>
        <w:showingPlcHdr/>
      </w:sdtPr>
      <w:sdtContent>
        <w:r w:rsidR="00D4047C">
          <w:t>[Type text]</w:t>
        </w:r>
      </w:sdtContent>
    </w:sdt>
    <w:r w:rsidR="00D4047C">
      <w:ptab w:relativeTo="margin" w:alignment="right" w:leader="none"/>
    </w:r>
    <w:sdt>
      <w:sdtPr>
        <w:id w:val="699977118"/>
        <w:placeholder>
          <w:docPart w:val="679B2C4741FA2F46825CBCC884F50D5C"/>
        </w:placeholder>
        <w:temporary/>
        <w:showingPlcHdr/>
      </w:sdtPr>
      <w:sdtContent>
        <w:r w:rsidR="00D4047C">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DEBB" w14:textId="77777777" w:rsidR="00D4047C" w:rsidRDefault="00D4047C" w:rsidP="00D43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6E19">
      <w:rPr>
        <w:rStyle w:val="PageNumber"/>
        <w:noProof/>
      </w:rPr>
      <w:t>4</w:t>
    </w:r>
    <w:r>
      <w:rPr>
        <w:rStyle w:val="PageNumber"/>
      </w:rPr>
      <w:fldChar w:fldCharType="end"/>
    </w:r>
  </w:p>
  <w:p w14:paraId="1ED07C17" w14:textId="46DE0BD8" w:rsidR="00D4047C" w:rsidRPr="00D4350A" w:rsidRDefault="00D4047C" w:rsidP="00435623">
    <w:pPr>
      <w:pStyle w:val="Footer"/>
      <w:rPr>
        <w:rStyle w:val="PageNumber"/>
        <w:i/>
        <w:iCs/>
      </w:rPr>
    </w:pPr>
    <w:r w:rsidRPr="00D4350A">
      <w:rPr>
        <w:rStyle w:val="PageNumber"/>
        <w:i/>
        <w:iCs/>
      </w:rPr>
      <w:t>Ed.M. Worksheet F20</w:t>
    </w:r>
    <w:r w:rsidR="00B910C1">
      <w:rPr>
        <w:rStyle w:val="PageNumber"/>
        <w:i/>
        <w:iCs/>
      </w:rPr>
      <w:t>2</w:t>
    </w:r>
    <w:r w:rsidR="00CB0218">
      <w:rPr>
        <w:rStyle w:val="PageNumber"/>
        <w:i/>
        <w:iCs/>
      </w:rPr>
      <w:t>6</w:t>
    </w:r>
    <w:r w:rsidRPr="00D4350A">
      <w:rPr>
        <w:rStyle w:val="PageNumber"/>
        <w:i/>
        <w:iCs/>
      </w:rPr>
      <w:t xml:space="preserve">: last updated </w:t>
    </w:r>
    <w:r w:rsidR="004253F3">
      <w:rPr>
        <w:rStyle w:val="PageNumber"/>
        <w:i/>
        <w:iCs/>
      </w:rPr>
      <w:t>2</w:t>
    </w:r>
    <w:r w:rsidRPr="00D4350A">
      <w:rPr>
        <w:rStyle w:val="PageNumber"/>
        <w:i/>
        <w:iCs/>
      </w:rPr>
      <w:t>-</w:t>
    </w:r>
    <w:r w:rsidR="00CB0218">
      <w:rPr>
        <w:rStyle w:val="PageNumber"/>
        <w:i/>
        <w:iCs/>
      </w:rPr>
      <w:t>26</w:t>
    </w:r>
    <w:r w:rsidRPr="00D4350A">
      <w:rPr>
        <w:rStyle w:val="PageNumber"/>
        <w:i/>
        <w:iCs/>
      </w:rPr>
      <w:t>-</w:t>
    </w:r>
    <w:r w:rsidR="00B910C1">
      <w:rPr>
        <w:rStyle w:val="PageNumber"/>
        <w:i/>
        <w:iCs/>
      </w:rPr>
      <w:t>2</w:t>
    </w:r>
    <w:r w:rsidR="00CB0218">
      <w:rPr>
        <w:rStyle w:val="PageNumber"/>
        <w:i/>
        <w:iCs/>
      </w:rPr>
      <w:t>6</w:t>
    </w:r>
    <w:r>
      <w:rPr>
        <w:rStyle w:val="PageNumbe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E93C" w14:textId="77777777" w:rsidR="00D4047C" w:rsidRDefault="00D4047C" w:rsidP="00FD2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6E19">
      <w:rPr>
        <w:rStyle w:val="PageNumber"/>
        <w:noProof/>
      </w:rPr>
      <w:t>1</w:t>
    </w:r>
    <w:r>
      <w:rPr>
        <w:rStyle w:val="PageNumber"/>
      </w:rPr>
      <w:fldChar w:fldCharType="end"/>
    </w:r>
  </w:p>
  <w:p w14:paraId="261613D5" w14:textId="72CA7EBC" w:rsidR="00D4047C" w:rsidRDefault="00D4047C">
    <w:pPr>
      <w:pStyle w:val="Footer"/>
    </w:pPr>
    <w:r w:rsidRPr="00D4350A">
      <w:rPr>
        <w:rStyle w:val="PageNumber"/>
        <w:i/>
        <w:iCs/>
      </w:rPr>
      <w:t xml:space="preserve">Ed.M. Worksheet </w:t>
    </w:r>
    <w:r w:rsidR="00E84E55" w:rsidRPr="00D4350A">
      <w:rPr>
        <w:rStyle w:val="PageNumber"/>
        <w:i/>
        <w:iCs/>
      </w:rPr>
      <w:t>F201</w:t>
    </w:r>
    <w:r w:rsidR="00641753">
      <w:rPr>
        <w:rStyle w:val="PageNumber"/>
        <w:i/>
        <w:iCs/>
      </w:rPr>
      <w:t>8</w:t>
    </w:r>
    <w:r w:rsidRPr="00D4350A">
      <w:rPr>
        <w:rStyle w:val="PageNumber"/>
        <w:i/>
        <w:iCs/>
      </w:rPr>
      <w:t xml:space="preserve">: last updated </w:t>
    </w:r>
    <w:r w:rsidR="00F542C9">
      <w:rPr>
        <w:rStyle w:val="PageNumber"/>
        <w:i/>
        <w:iCs/>
      </w:rPr>
      <w:t>3</w:t>
    </w:r>
    <w:r w:rsidRPr="00D4350A">
      <w:rPr>
        <w:rStyle w:val="PageNumber"/>
        <w:i/>
        <w:iCs/>
      </w:rPr>
      <w:t>-</w:t>
    </w:r>
    <w:r w:rsidR="00777FBC">
      <w:rPr>
        <w:rStyle w:val="PageNumber"/>
        <w:i/>
        <w:iCs/>
      </w:rPr>
      <w:t>1</w:t>
    </w:r>
    <w:r w:rsidR="00641753">
      <w:rPr>
        <w:rStyle w:val="PageNumber"/>
        <w:i/>
        <w:iCs/>
      </w:rPr>
      <w:t>9</w:t>
    </w:r>
    <w:r w:rsidRPr="00D4350A">
      <w:rPr>
        <w:rStyle w:val="PageNumber"/>
        <w:i/>
        <w:iCs/>
      </w:rPr>
      <w:t>-1</w:t>
    </w:r>
    <w:r w:rsidR="00641753">
      <w:rPr>
        <w:rStyle w:val="PageNumber"/>
        <w:i/>
        <w:iCs/>
      </w:rPr>
      <w:t>8</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C670E" w14:textId="77777777" w:rsidR="00773633" w:rsidRDefault="00773633">
      <w:r>
        <w:separator/>
      </w:r>
    </w:p>
  </w:footnote>
  <w:footnote w:type="continuationSeparator" w:id="0">
    <w:p w14:paraId="46736425" w14:textId="77777777" w:rsidR="00773633" w:rsidRDefault="00773633">
      <w:r>
        <w:continuationSeparator/>
      </w:r>
    </w:p>
  </w:footnote>
  <w:footnote w:id="1">
    <w:p w14:paraId="4764A188" w14:textId="77777777" w:rsidR="00D4047C" w:rsidRPr="00A94A3F" w:rsidRDefault="00D4047C" w:rsidP="00A94A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B1CE" w14:textId="77777777" w:rsidR="004253F3" w:rsidRDefault="00425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6BDA" w14:textId="77777777" w:rsidR="00D4047C" w:rsidRDefault="00D4047C" w:rsidP="008021D1">
    <w:pPr>
      <w:pStyle w:val="Header"/>
    </w:pPr>
    <w:proofErr w:type="gramStart"/>
    <w:r>
      <w:t>NAME:_</w:t>
    </w:r>
    <w:proofErr w:type="gramEnd"/>
    <w:r>
      <w:t>_______________________________________</w:t>
    </w:r>
    <w:proofErr w:type="gramStart"/>
    <w:r>
      <w:t>EMAIL:_</w:t>
    </w:r>
    <w:proofErr w:type="gramEnd"/>
    <w:r>
      <w:t xml:space="preserve">__________________________________      </w:t>
    </w:r>
  </w:p>
  <w:p w14:paraId="230EF4EC" w14:textId="77777777" w:rsidR="00D4047C" w:rsidRDefault="00D404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7452" w14:textId="77777777" w:rsidR="00D4047C" w:rsidRDefault="00D4047C" w:rsidP="0088390A">
    <w:pPr>
      <w:pStyle w:val="Header"/>
    </w:pPr>
    <w:proofErr w:type="gramStart"/>
    <w:r>
      <w:t>NAME:_</w:t>
    </w:r>
    <w:proofErr w:type="gramEnd"/>
    <w:r>
      <w:t>_______________________________________</w:t>
    </w:r>
    <w:proofErr w:type="gramStart"/>
    <w:r>
      <w:t>EMAIL:_</w:t>
    </w:r>
    <w:proofErr w:type="gramEnd"/>
    <w:r>
      <w:t xml:space="preserve">__________________________________      </w:t>
    </w:r>
  </w:p>
  <w:p w14:paraId="71836BBE" w14:textId="77777777" w:rsidR="00D4047C" w:rsidRDefault="00D4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FAE97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C21185"/>
    <w:multiLevelType w:val="hybridMultilevel"/>
    <w:tmpl w:val="8C9EED74"/>
    <w:lvl w:ilvl="0" w:tplc="C6CE67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C56"/>
    <w:multiLevelType w:val="hybridMultilevel"/>
    <w:tmpl w:val="150C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503E5"/>
    <w:multiLevelType w:val="multilevel"/>
    <w:tmpl w:val="A454DC8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3BD749C"/>
    <w:multiLevelType w:val="multilevel"/>
    <w:tmpl w:val="29A049DA"/>
    <w:lvl w:ilvl="0">
      <w:start w:val="2"/>
      <w:numFmt w:val="upp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5754F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B926DBA"/>
    <w:multiLevelType w:val="multilevel"/>
    <w:tmpl w:val="29A049DA"/>
    <w:lvl w:ilvl="0">
      <w:start w:val="2"/>
      <w:numFmt w:val="upp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31364311">
    <w:abstractNumId w:val="3"/>
  </w:num>
  <w:num w:numId="2" w16cid:durableId="1567109872">
    <w:abstractNumId w:val="0"/>
  </w:num>
  <w:num w:numId="3" w16cid:durableId="1564414576">
    <w:abstractNumId w:val="6"/>
  </w:num>
  <w:num w:numId="4" w16cid:durableId="1245339834">
    <w:abstractNumId w:val="1"/>
  </w:num>
  <w:num w:numId="5" w16cid:durableId="596518960">
    <w:abstractNumId w:val="2"/>
  </w:num>
  <w:num w:numId="6" w16cid:durableId="1006909425">
    <w:abstractNumId w:val="5"/>
  </w:num>
  <w:num w:numId="7" w16cid:durableId="1585190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94"/>
    <w:rsid w:val="00017DDE"/>
    <w:rsid w:val="00021925"/>
    <w:rsid w:val="0004658E"/>
    <w:rsid w:val="000607B0"/>
    <w:rsid w:val="00064D2D"/>
    <w:rsid w:val="00072EA0"/>
    <w:rsid w:val="00076ECC"/>
    <w:rsid w:val="00080C46"/>
    <w:rsid w:val="00097478"/>
    <w:rsid w:val="000C0AFC"/>
    <w:rsid w:val="000C0FDE"/>
    <w:rsid w:val="000D7F09"/>
    <w:rsid w:val="000F53F2"/>
    <w:rsid w:val="00127242"/>
    <w:rsid w:val="00132339"/>
    <w:rsid w:val="00143CDB"/>
    <w:rsid w:val="00147F3D"/>
    <w:rsid w:val="0019144B"/>
    <w:rsid w:val="001929A1"/>
    <w:rsid w:val="001A0828"/>
    <w:rsid w:val="001B353F"/>
    <w:rsid w:val="001B692A"/>
    <w:rsid w:val="001E3415"/>
    <w:rsid w:val="001E6F55"/>
    <w:rsid w:val="001F6DC6"/>
    <w:rsid w:val="0020135B"/>
    <w:rsid w:val="00204998"/>
    <w:rsid w:val="00244A38"/>
    <w:rsid w:val="00263817"/>
    <w:rsid w:val="0026553D"/>
    <w:rsid w:val="0027500A"/>
    <w:rsid w:val="00276566"/>
    <w:rsid w:val="00280D59"/>
    <w:rsid w:val="00283C63"/>
    <w:rsid w:val="00285A40"/>
    <w:rsid w:val="00287079"/>
    <w:rsid w:val="002C1623"/>
    <w:rsid w:val="002C4AF8"/>
    <w:rsid w:val="002D4D8A"/>
    <w:rsid w:val="002E1EF0"/>
    <w:rsid w:val="003021D5"/>
    <w:rsid w:val="00320D80"/>
    <w:rsid w:val="0032388B"/>
    <w:rsid w:val="00324D37"/>
    <w:rsid w:val="00324F2A"/>
    <w:rsid w:val="003333B7"/>
    <w:rsid w:val="00360BFB"/>
    <w:rsid w:val="00390631"/>
    <w:rsid w:val="003C0E33"/>
    <w:rsid w:val="003C317C"/>
    <w:rsid w:val="003C7F13"/>
    <w:rsid w:val="003D3F79"/>
    <w:rsid w:val="003E0FE2"/>
    <w:rsid w:val="003E2ACE"/>
    <w:rsid w:val="003E344F"/>
    <w:rsid w:val="003E3FF3"/>
    <w:rsid w:val="003F4994"/>
    <w:rsid w:val="004253F3"/>
    <w:rsid w:val="0043374F"/>
    <w:rsid w:val="00434944"/>
    <w:rsid w:val="00435623"/>
    <w:rsid w:val="00440188"/>
    <w:rsid w:val="00442D28"/>
    <w:rsid w:val="004470A5"/>
    <w:rsid w:val="00461BC0"/>
    <w:rsid w:val="00471A9B"/>
    <w:rsid w:val="0048277A"/>
    <w:rsid w:val="0048344E"/>
    <w:rsid w:val="004A32DB"/>
    <w:rsid w:val="004A42E4"/>
    <w:rsid w:val="004C05D6"/>
    <w:rsid w:val="004D54CF"/>
    <w:rsid w:val="004D6BCB"/>
    <w:rsid w:val="004E212F"/>
    <w:rsid w:val="004E4C94"/>
    <w:rsid w:val="004F0513"/>
    <w:rsid w:val="004F0943"/>
    <w:rsid w:val="004F1E93"/>
    <w:rsid w:val="004F4674"/>
    <w:rsid w:val="004F4772"/>
    <w:rsid w:val="004F6B52"/>
    <w:rsid w:val="00537E35"/>
    <w:rsid w:val="005400B9"/>
    <w:rsid w:val="005568E8"/>
    <w:rsid w:val="00570AD0"/>
    <w:rsid w:val="00580B19"/>
    <w:rsid w:val="0058455E"/>
    <w:rsid w:val="00594512"/>
    <w:rsid w:val="005A1CD0"/>
    <w:rsid w:val="005D663E"/>
    <w:rsid w:val="005E2C37"/>
    <w:rsid w:val="005F6505"/>
    <w:rsid w:val="005F6B6C"/>
    <w:rsid w:val="006020EC"/>
    <w:rsid w:val="00617FCF"/>
    <w:rsid w:val="00630E2A"/>
    <w:rsid w:val="00641753"/>
    <w:rsid w:val="0066083A"/>
    <w:rsid w:val="0066221C"/>
    <w:rsid w:val="006632AF"/>
    <w:rsid w:val="006B17F5"/>
    <w:rsid w:val="006D62DE"/>
    <w:rsid w:val="00743C9D"/>
    <w:rsid w:val="007475E2"/>
    <w:rsid w:val="007511B2"/>
    <w:rsid w:val="00755BCE"/>
    <w:rsid w:val="00773633"/>
    <w:rsid w:val="00777FBC"/>
    <w:rsid w:val="00783534"/>
    <w:rsid w:val="00784F3A"/>
    <w:rsid w:val="007914A4"/>
    <w:rsid w:val="007932D1"/>
    <w:rsid w:val="007A0D89"/>
    <w:rsid w:val="007B5F9C"/>
    <w:rsid w:val="007D4EE2"/>
    <w:rsid w:val="007E17F5"/>
    <w:rsid w:val="007F1AB9"/>
    <w:rsid w:val="007F1F60"/>
    <w:rsid w:val="008021D1"/>
    <w:rsid w:val="00815CB6"/>
    <w:rsid w:val="00816511"/>
    <w:rsid w:val="00831D8B"/>
    <w:rsid w:val="008418C8"/>
    <w:rsid w:val="00850136"/>
    <w:rsid w:val="00853FA7"/>
    <w:rsid w:val="00860932"/>
    <w:rsid w:val="00867EFD"/>
    <w:rsid w:val="00871563"/>
    <w:rsid w:val="00877E32"/>
    <w:rsid w:val="0088390A"/>
    <w:rsid w:val="00883F36"/>
    <w:rsid w:val="008C05D8"/>
    <w:rsid w:val="008C0DB9"/>
    <w:rsid w:val="008D0BF1"/>
    <w:rsid w:val="008D5F18"/>
    <w:rsid w:val="008E388B"/>
    <w:rsid w:val="008E6A30"/>
    <w:rsid w:val="008F26B8"/>
    <w:rsid w:val="00905850"/>
    <w:rsid w:val="00905E32"/>
    <w:rsid w:val="00906C53"/>
    <w:rsid w:val="009163C8"/>
    <w:rsid w:val="00925790"/>
    <w:rsid w:val="00932FBF"/>
    <w:rsid w:val="009358C1"/>
    <w:rsid w:val="009416A3"/>
    <w:rsid w:val="0095481C"/>
    <w:rsid w:val="009555E2"/>
    <w:rsid w:val="00956FF7"/>
    <w:rsid w:val="0096291E"/>
    <w:rsid w:val="0097142A"/>
    <w:rsid w:val="00972DD7"/>
    <w:rsid w:val="00976E19"/>
    <w:rsid w:val="00986B02"/>
    <w:rsid w:val="00987078"/>
    <w:rsid w:val="00992665"/>
    <w:rsid w:val="00997107"/>
    <w:rsid w:val="009B3616"/>
    <w:rsid w:val="009C04CB"/>
    <w:rsid w:val="009D3975"/>
    <w:rsid w:val="009D4451"/>
    <w:rsid w:val="00A03928"/>
    <w:rsid w:val="00A03FA9"/>
    <w:rsid w:val="00A06A5B"/>
    <w:rsid w:val="00A12C3B"/>
    <w:rsid w:val="00A243CF"/>
    <w:rsid w:val="00A40454"/>
    <w:rsid w:val="00A47849"/>
    <w:rsid w:val="00A77578"/>
    <w:rsid w:val="00A81640"/>
    <w:rsid w:val="00A825B3"/>
    <w:rsid w:val="00A9249D"/>
    <w:rsid w:val="00A94A3F"/>
    <w:rsid w:val="00A97AFB"/>
    <w:rsid w:val="00AA7241"/>
    <w:rsid w:val="00AB1795"/>
    <w:rsid w:val="00AB2776"/>
    <w:rsid w:val="00AB5211"/>
    <w:rsid w:val="00AB6E26"/>
    <w:rsid w:val="00AC5FDE"/>
    <w:rsid w:val="00AD2041"/>
    <w:rsid w:val="00AF3BF5"/>
    <w:rsid w:val="00B01ADC"/>
    <w:rsid w:val="00B03BEC"/>
    <w:rsid w:val="00B13F66"/>
    <w:rsid w:val="00B16629"/>
    <w:rsid w:val="00B25F69"/>
    <w:rsid w:val="00B42DB9"/>
    <w:rsid w:val="00B84DCF"/>
    <w:rsid w:val="00B90428"/>
    <w:rsid w:val="00B910C1"/>
    <w:rsid w:val="00B950D4"/>
    <w:rsid w:val="00BB2ED0"/>
    <w:rsid w:val="00BC4B1C"/>
    <w:rsid w:val="00C21B1F"/>
    <w:rsid w:val="00C26ABD"/>
    <w:rsid w:val="00C31782"/>
    <w:rsid w:val="00C41746"/>
    <w:rsid w:val="00C7751E"/>
    <w:rsid w:val="00C836FC"/>
    <w:rsid w:val="00C84C9A"/>
    <w:rsid w:val="00C95EDC"/>
    <w:rsid w:val="00CB0218"/>
    <w:rsid w:val="00CC277B"/>
    <w:rsid w:val="00CC2ACC"/>
    <w:rsid w:val="00D04667"/>
    <w:rsid w:val="00D23DDF"/>
    <w:rsid w:val="00D4047C"/>
    <w:rsid w:val="00D4350A"/>
    <w:rsid w:val="00D50D35"/>
    <w:rsid w:val="00D55E8F"/>
    <w:rsid w:val="00D64035"/>
    <w:rsid w:val="00D65B83"/>
    <w:rsid w:val="00D71F45"/>
    <w:rsid w:val="00D76211"/>
    <w:rsid w:val="00D91081"/>
    <w:rsid w:val="00D96CA4"/>
    <w:rsid w:val="00DB054A"/>
    <w:rsid w:val="00DC3F53"/>
    <w:rsid w:val="00DC5DA9"/>
    <w:rsid w:val="00DD17F6"/>
    <w:rsid w:val="00DD7A21"/>
    <w:rsid w:val="00DE037E"/>
    <w:rsid w:val="00DE107E"/>
    <w:rsid w:val="00DE6B92"/>
    <w:rsid w:val="00DF1F22"/>
    <w:rsid w:val="00DF6A3F"/>
    <w:rsid w:val="00E03FE7"/>
    <w:rsid w:val="00E064C4"/>
    <w:rsid w:val="00E10C4C"/>
    <w:rsid w:val="00E20C34"/>
    <w:rsid w:val="00E335D0"/>
    <w:rsid w:val="00E401B6"/>
    <w:rsid w:val="00E5515D"/>
    <w:rsid w:val="00E65E7F"/>
    <w:rsid w:val="00E75F61"/>
    <w:rsid w:val="00E77D32"/>
    <w:rsid w:val="00E8137A"/>
    <w:rsid w:val="00E84E55"/>
    <w:rsid w:val="00EA3EAF"/>
    <w:rsid w:val="00EC1F95"/>
    <w:rsid w:val="00ED44BF"/>
    <w:rsid w:val="00ED63BA"/>
    <w:rsid w:val="00ED7DA5"/>
    <w:rsid w:val="00F07840"/>
    <w:rsid w:val="00F1549A"/>
    <w:rsid w:val="00F42FEA"/>
    <w:rsid w:val="00F42FF2"/>
    <w:rsid w:val="00F51E13"/>
    <w:rsid w:val="00F542C9"/>
    <w:rsid w:val="00F73E03"/>
    <w:rsid w:val="00F74E1F"/>
    <w:rsid w:val="00F768F0"/>
    <w:rsid w:val="00FA3654"/>
    <w:rsid w:val="00FC55D6"/>
    <w:rsid w:val="00FD2ADF"/>
    <w:rsid w:val="00FE5454"/>
    <w:rsid w:val="00FF6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110C050"/>
  <w15:docId w15:val="{699A0E8B-F319-1C4C-9B93-168F5EE1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odyText">
    <w:name w:val="Body Text"/>
    <w:basedOn w:val="Normal"/>
    <w:rPr>
      <w:sz w:val="24"/>
      <w:szCs w:val="24"/>
    </w:rPr>
  </w:style>
  <w:style w:type="paragraph" w:styleId="BodyTextIndent">
    <w:name w:val="Body Text Indent"/>
    <w:basedOn w:val="Normal"/>
    <w:rPr>
      <w:b/>
      <w:bCs/>
      <w:sz w:val="24"/>
      <w:szCs w:val="24"/>
    </w:rPr>
  </w:style>
  <w:style w:type="paragraph" w:styleId="Title">
    <w:name w:val="Title"/>
    <w:basedOn w:val="Normal"/>
    <w:qFormat/>
    <w:pPr>
      <w:jc w:val="center"/>
    </w:pPr>
    <w:rPr>
      <w:sz w:val="28"/>
      <w:szCs w:val="28"/>
    </w:rPr>
  </w:style>
  <w:style w:type="paragraph" w:styleId="ListParagraph">
    <w:name w:val="List Paragraph"/>
    <w:basedOn w:val="Normal"/>
    <w:uiPriority w:val="72"/>
    <w:rsid w:val="00F73E03"/>
    <w:pPr>
      <w:ind w:left="720"/>
      <w:contextualSpacing/>
    </w:pPr>
  </w:style>
  <w:style w:type="paragraph" w:styleId="Revision">
    <w:name w:val="Revision"/>
    <w:hidden/>
    <w:uiPriority w:val="71"/>
    <w:semiHidden/>
    <w:rsid w:val="00F15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0175074C234F4C86A6BC4BC8F6EECF"/>
        <w:category>
          <w:name w:val="General"/>
          <w:gallery w:val="placeholder"/>
        </w:category>
        <w:types>
          <w:type w:val="bbPlcHdr"/>
        </w:types>
        <w:behaviors>
          <w:behavior w:val="content"/>
        </w:behaviors>
        <w:guid w:val="{A7FB7609-3A1F-4849-AD23-C7C27A91E017}"/>
      </w:docPartPr>
      <w:docPartBody>
        <w:p w:rsidR="005E29CC" w:rsidRDefault="005E29CC" w:rsidP="005E29CC">
          <w:pPr>
            <w:pStyle w:val="E90175074C234F4C86A6BC4BC8F6EECF"/>
          </w:pPr>
          <w:r>
            <w:t>[Type text]</w:t>
          </w:r>
        </w:p>
      </w:docPartBody>
    </w:docPart>
    <w:docPart>
      <w:docPartPr>
        <w:name w:val="C764959E1C86674887B1B4888E9D556C"/>
        <w:category>
          <w:name w:val="General"/>
          <w:gallery w:val="placeholder"/>
        </w:category>
        <w:types>
          <w:type w:val="bbPlcHdr"/>
        </w:types>
        <w:behaviors>
          <w:behavior w:val="content"/>
        </w:behaviors>
        <w:guid w:val="{C837EAA1-9845-6346-AD4F-263857A67CBE}"/>
      </w:docPartPr>
      <w:docPartBody>
        <w:p w:rsidR="005E29CC" w:rsidRDefault="005E29CC" w:rsidP="005E29CC">
          <w:pPr>
            <w:pStyle w:val="C764959E1C86674887B1B4888E9D556C"/>
          </w:pPr>
          <w:r>
            <w:t>[Type text]</w:t>
          </w:r>
        </w:p>
      </w:docPartBody>
    </w:docPart>
    <w:docPart>
      <w:docPartPr>
        <w:name w:val="679B2C4741FA2F46825CBCC884F50D5C"/>
        <w:category>
          <w:name w:val="General"/>
          <w:gallery w:val="placeholder"/>
        </w:category>
        <w:types>
          <w:type w:val="bbPlcHdr"/>
        </w:types>
        <w:behaviors>
          <w:behavior w:val="content"/>
        </w:behaviors>
        <w:guid w:val="{53D9EFFD-9C8D-9B4A-B5CF-CCCAAF8F423F}"/>
      </w:docPartPr>
      <w:docPartBody>
        <w:p w:rsidR="005E29CC" w:rsidRDefault="005E29CC" w:rsidP="005E29CC">
          <w:pPr>
            <w:pStyle w:val="679B2C4741FA2F46825CBCC884F50D5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9CC"/>
    <w:rsid w:val="000135B9"/>
    <w:rsid w:val="00107564"/>
    <w:rsid w:val="00244A38"/>
    <w:rsid w:val="004B0788"/>
    <w:rsid w:val="004D71E3"/>
    <w:rsid w:val="005D3E49"/>
    <w:rsid w:val="005E29CC"/>
    <w:rsid w:val="0066221C"/>
    <w:rsid w:val="006E2726"/>
    <w:rsid w:val="00813FB2"/>
    <w:rsid w:val="008C05D8"/>
    <w:rsid w:val="00911BE6"/>
    <w:rsid w:val="0097758F"/>
    <w:rsid w:val="0099527F"/>
    <w:rsid w:val="00B03BEC"/>
    <w:rsid w:val="00B13F66"/>
    <w:rsid w:val="00B665C0"/>
    <w:rsid w:val="00BB3609"/>
    <w:rsid w:val="00BE144C"/>
    <w:rsid w:val="00C0449B"/>
    <w:rsid w:val="00D55675"/>
    <w:rsid w:val="00EF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0175074C234F4C86A6BC4BC8F6EECF">
    <w:name w:val="E90175074C234F4C86A6BC4BC8F6EECF"/>
    <w:rsid w:val="005E29CC"/>
  </w:style>
  <w:style w:type="paragraph" w:customStyle="1" w:styleId="C764959E1C86674887B1B4888E9D556C">
    <w:name w:val="C764959E1C86674887B1B4888E9D556C"/>
    <w:rsid w:val="005E29CC"/>
  </w:style>
  <w:style w:type="paragraph" w:customStyle="1" w:styleId="679B2C4741FA2F46825CBCC884F50D5C">
    <w:name w:val="679B2C4741FA2F46825CBCC884F50D5C"/>
    <w:rsid w:val="005E2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4C9DE-6F19-394A-BB48-22514692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Teachers College, Columbia University</vt:lpstr>
    </vt:vector>
  </TitlesOfParts>
  <Company>Stanford University</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College, Columbia University</dc:title>
  <dc:subject/>
  <dc:creator>JAS- Teachers College, Columbia Univeristy</dc:creator>
  <cp:keywords/>
  <cp:lastModifiedBy>Microsoft Office User</cp:lastModifiedBy>
  <cp:revision>2</cp:revision>
  <cp:lastPrinted>2014-02-19T22:15:00Z</cp:lastPrinted>
  <dcterms:created xsi:type="dcterms:W3CDTF">2026-02-27T01:25:00Z</dcterms:created>
  <dcterms:modified xsi:type="dcterms:W3CDTF">2026-02-27T01:25:00Z</dcterms:modified>
</cp:coreProperties>
</file>